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2B006A" w:rsidRDefault="00EB1164" w:rsidP="002B006A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bookmarkStart w:id="0" w:name="_GoBack"/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</w:t>
      </w:r>
      <w:r w:rsidR="00D13D18">
        <w:rPr>
          <w:sz w:val="24"/>
          <w:szCs w:val="24"/>
        </w:rPr>
        <w:t>aos</w:t>
      </w:r>
      <w:r w:rsidR="002B006A">
        <w:rPr>
          <w:sz w:val="24"/>
        </w:rPr>
        <w:t xml:space="preserve"> Pol</w:t>
      </w:r>
      <w:r w:rsidR="00D13D18">
        <w:rPr>
          <w:sz w:val="24"/>
        </w:rPr>
        <w:t>iciais Militares</w:t>
      </w:r>
      <w:r w:rsidR="002B006A">
        <w:rPr>
          <w:sz w:val="24"/>
        </w:rPr>
        <w:t xml:space="preserve"> de </w:t>
      </w:r>
      <w:r w:rsidR="002B006A">
        <w:rPr>
          <w:sz w:val="24"/>
        </w:rPr>
        <w:t>Itatiba</w:t>
      </w:r>
      <w:r w:rsidR="00D13D18">
        <w:rPr>
          <w:sz w:val="24"/>
        </w:rPr>
        <w:t xml:space="preserve"> envolvidos na</w:t>
      </w:r>
      <w:r w:rsidR="002B006A">
        <w:rPr>
          <w:sz w:val="24"/>
        </w:rPr>
        <w:t xml:space="preserve"> rápida ação em prender </w:t>
      </w:r>
      <w:r w:rsidR="002E1CFD">
        <w:rPr>
          <w:sz w:val="24"/>
        </w:rPr>
        <w:t>e evitar o roubo de carga</w:t>
      </w:r>
      <w:r w:rsidR="002B006A">
        <w:rPr>
          <w:sz w:val="24"/>
        </w:rPr>
        <w:t xml:space="preserve"> no município de Itatiba</w:t>
      </w:r>
      <w:r w:rsidR="002E1CFD">
        <w:rPr>
          <w:sz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bookmarkEnd w:id="0"/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1E5692" w:rsidRDefault="001E5692" w:rsidP="00EB1164">
      <w:pPr>
        <w:ind w:firstLine="1418"/>
        <w:jc w:val="both"/>
        <w:rPr>
          <w:b/>
          <w:sz w:val="24"/>
          <w:szCs w:val="24"/>
        </w:rPr>
      </w:pPr>
    </w:p>
    <w:p w:rsidR="002B006A" w:rsidRPr="002B006A" w:rsidRDefault="002B006A" w:rsidP="002B006A">
      <w:pPr>
        <w:ind w:firstLine="1416"/>
        <w:jc w:val="both"/>
        <w:rPr>
          <w:rFonts w:eastAsia="Times New Roman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>CONSIDERANDO</w:t>
      </w:r>
      <w:r w:rsidRPr="002B006A">
        <w:rPr>
          <w:rFonts w:eastAsia="Times New Roman"/>
          <w:sz w:val="24"/>
          <w:szCs w:val="24"/>
        </w:rPr>
        <w:t xml:space="preserve"> que uma </w:t>
      </w:r>
      <w:r>
        <w:rPr>
          <w:rFonts w:eastAsia="Times New Roman"/>
          <w:sz w:val="24"/>
          <w:szCs w:val="24"/>
        </w:rPr>
        <w:t>grande ação realizada pel</w:t>
      </w:r>
      <w:r w:rsidR="00D13D18">
        <w:rPr>
          <w:rFonts w:eastAsia="Times New Roman"/>
          <w:sz w:val="24"/>
          <w:szCs w:val="24"/>
        </w:rPr>
        <w:t>os policiais militares d</w:t>
      </w:r>
      <w:r>
        <w:rPr>
          <w:rFonts w:eastAsia="Times New Roman"/>
          <w:sz w:val="24"/>
          <w:szCs w:val="24"/>
        </w:rPr>
        <w:t>e Itatiba</w:t>
      </w:r>
      <w:r w:rsidRPr="002B006A">
        <w:rPr>
          <w:rFonts w:eastAsia="Times New Roman"/>
          <w:sz w:val="24"/>
          <w:szCs w:val="24"/>
        </w:rPr>
        <w:t xml:space="preserve">, através </w:t>
      </w:r>
      <w:r w:rsidR="00D13D18">
        <w:rPr>
          <w:rFonts w:eastAsia="Times New Roman"/>
          <w:sz w:val="24"/>
          <w:szCs w:val="24"/>
        </w:rPr>
        <w:t>de uma denúncia</w:t>
      </w:r>
      <w:r w:rsidR="002E1CFD">
        <w:rPr>
          <w:rFonts w:eastAsia="Times New Roman"/>
          <w:sz w:val="24"/>
          <w:szCs w:val="24"/>
        </w:rPr>
        <w:t xml:space="preserve"> </w:t>
      </w:r>
      <w:r w:rsidR="00D13D18">
        <w:rPr>
          <w:rFonts w:eastAsia="Times New Roman"/>
          <w:sz w:val="24"/>
          <w:szCs w:val="24"/>
        </w:rPr>
        <w:t xml:space="preserve">recebida pelo </w:t>
      </w:r>
      <w:r w:rsidR="002E1CFD">
        <w:rPr>
          <w:rFonts w:eastAsia="Times New Roman"/>
          <w:sz w:val="24"/>
          <w:szCs w:val="24"/>
        </w:rPr>
        <w:t xml:space="preserve">Patrulhamento </w:t>
      </w:r>
      <w:r w:rsidR="00D13D18">
        <w:rPr>
          <w:rFonts w:eastAsia="Times New Roman"/>
          <w:sz w:val="24"/>
          <w:szCs w:val="24"/>
        </w:rPr>
        <w:t xml:space="preserve">Comunitário </w:t>
      </w:r>
      <w:r w:rsidR="002E1CFD">
        <w:rPr>
          <w:rFonts w:eastAsia="Times New Roman"/>
          <w:sz w:val="24"/>
          <w:szCs w:val="24"/>
        </w:rPr>
        <w:t>Rural</w:t>
      </w:r>
      <w:r w:rsidRPr="002B006A">
        <w:rPr>
          <w:rFonts w:eastAsia="Times New Roman"/>
          <w:sz w:val="24"/>
          <w:szCs w:val="24"/>
        </w:rPr>
        <w:t xml:space="preserve">, </w:t>
      </w:r>
      <w:r w:rsidR="00D13D18">
        <w:rPr>
          <w:rFonts w:eastAsia="Times New Roman"/>
          <w:sz w:val="24"/>
          <w:szCs w:val="24"/>
        </w:rPr>
        <w:t>d</w:t>
      </w:r>
      <w:r w:rsidR="002E1CFD">
        <w:rPr>
          <w:rFonts w:eastAsia="Times New Roman"/>
          <w:sz w:val="24"/>
          <w:szCs w:val="24"/>
        </w:rPr>
        <w:t xml:space="preserve">e que estaria ocorrendo um roubo de um caminhão baú, na </w:t>
      </w:r>
      <w:r w:rsidR="00D13D18">
        <w:rPr>
          <w:rFonts w:eastAsia="Times New Roman"/>
          <w:sz w:val="24"/>
          <w:szCs w:val="24"/>
        </w:rPr>
        <w:t>manhã</w:t>
      </w:r>
      <w:r w:rsidR="002E1CFD">
        <w:rPr>
          <w:rFonts w:eastAsia="Times New Roman"/>
          <w:sz w:val="24"/>
          <w:szCs w:val="24"/>
        </w:rPr>
        <w:t xml:space="preserve"> do dia 17/07/2018 na Rodovia </w:t>
      </w:r>
      <w:proofErr w:type="spellStart"/>
      <w:r w:rsidR="002E1CFD">
        <w:rPr>
          <w:rFonts w:eastAsia="Times New Roman"/>
          <w:sz w:val="24"/>
          <w:szCs w:val="24"/>
        </w:rPr>
        <w:t>Alkindar</w:t>
      </w:r>
      <w:proofErr w:type="spellEnd"/>
      <w:r w:rsidR="002E1CFD">
        <w:rPr>
          <w:rFonts w:eastAsia="Times New Roman"/>
          <w:sz w:val="24"/>
          <w:szCs w:val="24"/>
        </w:rPr>
        <w:t xml:space="preserve"> Monteiro Junqueira</w:t>
      </w:r>
      <w:r w:rsidRPr="002B006A">
        <w:rPr>
          <w:rFonts w:eastAsia="Times New Roman"/>
          <w:sz w:val="24"/>
          <w:szCs w:val="24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006A" w:rsidRPr="002B006A" w:rsidRDefault="002B006A" w:rsidP="002B006A">
      <w:pPr>
        <w:ind w:firstLine="1416"/>
        <w:jc w:val="both"/>
        <w:rPr>
          <w:rFonts w:eastAsia="Times New Roman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>CONSIDERANDO</w:t>
      </w:r>
      <w:r w:rsidRPr="002B006A">
        <w:rPr>
          <w:rFonts w:eastAsia="Times New Roman"/>
          <w:sz w:val="24"/>
          <w:szCs w:val="24"/>
        </w:rPr>
        <w:t xml:space="preserve"> que </w:t>
      </w:r>
      <w:r w:rsidR="00D13D18">
        <w:rPr>
          <w:rFonts w:eastAsia="Times New Roman"/>
          <w:sz w:val="24"/>
          <w:szCs w:val="24"/>
        </w:rPr>
        <w:t>rapidamente</w:t>
      </w:r>
      <w:r w:rsidR="002E1CFD">
        <w:rPr>
          <w:rFonts w:eastAsia="Times New Roman"/>
          <w:sz w:val="24"/>
          <w:szCs w:val="24"/>
        </w:rPr>
        <w:t xml:space="preserve"> acionar</w:t>
      </w:r>
      <w:r w:rsidR="00D13D18">
        <w:rPr>
          <w:rFonts w:eastAsia="Times New Roman"/>
          <w:sz w:val="24"/>
          <w:szCs w:val="24"/>
        </w:rPr>
        <w:t>am</w:t>
      </w:r>
      <w:r w:rsidR="002E1CFD">
        <w:rPr>
          <w:rFonts w:eastAsia="Times New Roman"/>
          <w:sz w:val="24"/>
          <w:szCs w:val="24"/>
        </w:rPr>
        <w:t xml:space="preserve"> o apoio do helicóptero Águia e </w:t>
      </w:r>
      <w:r w:rsidR="00D13D18">
        <w:rPr>
          <w:rFonts w:eastAsia="Times New Roman"/>
          <w:sz w:val="24"/>
          <w:szCs w:val="24"/>
        </w:rPr>
        <w:t>graças à</w:t>
      </w:r>
      <w:r w:rsidR="002E1CFD">
        <w:rPr>
          <w:rFonts w:eastAsia="Times New Roman"/>
          <w:sz w:val="24"/>
          <w:szCs w:val="24"/>
        </w:rPr>
        <w:t xml:space="preserve"> rápida ação</w:t>
      </w:r>
      <w:r w:rsidR="00466539">
        <w:rPr>
          <w:rFonts w:eastAsia="Times New Roman"/>
          <w:sz w:val="24"/>
          <w:szCs w:val="24"/>
        </w:rPr>
        <w:t xml:space="preserve"> e comunicação consegui</w:t>
      </w:r>
      <w:r w:rsidR="00D13D18">
        <w:rPr>
          <w:rFonts w:eastAsia="Times New Roman"/>
          <w:sz w:val="24"/>
          <w:szCs w:val="24"/>
        </w:rPr>
        <w:t>ram</w:t>
      </w:r>
      <w:r w:rsidR="00466539">
        <w:rPr>
          <w:rFonts w:eastAsia="Times New Roman"/>
          <w:sz w:val="24"/>
          <w:szCs w:val="24"/>
        </w:rPr>
        <w:t xml:space="preserve"> libertar o motorista e ajudante que estavam reféns dos criminosos, além de prender um dos participantes em um carro preto, já nas imediações da Rodovia Luciano </w:t>
      </w:r>
      <w:proofErr w:type="spellStart"/>
      <w:r w:rsidR="00466539">
        <w:rPr>
          <w:rFonts w:eastAsia="Times New Roman"/>
          <w:sz w:val="24"/>
          <w:szCs w:val="24"/>
        </w:rPr>
        <w:t>Consoline</w:t>
      </w:r>
      <w:proofErr w:type="spellEnd"/>
      <w:r w:rsidRPr="002B006A">
        <w:rPr>
          <w:rFonts w:eastAsia="Times New Roman"/>
          <w:sz w:val="24"/>
          <w:szCs w:val="24"/>
          <w:shd w:val="clear" w:color="auto" w:fill="FFFFFF"/>
        </w:rPr>
        <w:t>.</w:t>
      </w:r>
    </w:p>
    <w:p w:rsidR="002B006A" w:rsidRPr="002B006A" w:rsidRDefault="002B006A" w:rsidP="002B006A">
      <w:pPr>
        <w:jc w:val="both"/>
        <w:rPr>
          <w:rFonts w:eastAsia="Times New Roman"/>
          <w:sz w:val="24"/>
          <w:szCs w:val="24"/>
        </w:rPr>
      </w:pPr>
    </w:p>
    <w:p w:rsidR="002B006A" w:rsidRPr="002B006A" w:rsidRDefault="002B006A" w:rsidP="002B006A">
      <w:pPr>
        <w:ind w:firstLine="1416"/>
        <w:jc w:val="both"/>
        <w:rPr>
          <w:rFonts w:eastAsia="Times New Roman"/>
          <w:sz w:val="24"/>
          <w:szCs w:val="24"/>
        </w:rPr>
      </w:pPr>
      <w:r w:rsidRPr="002B006A">
        <w:rPr>
          <w:rFonts w:eastAsia="Times New Roman"/>
          <w:b/>
          <w:sz w:val="24"/>
          <w:szCs w:val="24"/>
        </w:rPr>
        <w:t xml:space="preserve">CONSIDERANDO </w:t>
      </w:r>
      <w:r w:rsidRPr="002B006A">
        <w:rPr>
          <w:rFonts w:eastAsia="Times New Roman"/>
          <w:sz w:val="24"/>
          <w:szCs w:val="24"/>
        </w:rPr>
        <w:t>o trabalho notável, desenvol</w:t>
      </w:r>
      <w:r w:rsidR="00466539">
        <w:rPr>
          <w:rFonts w:eastAsia="Times New Roman"/>
          <w:sz w:val="24"/>
          <w:szCs w:val="24"/>
        </w:rPr>
        <w:t>vido com competência, dedicação</w:t>
      </w:r>
      <w:r w:rsidRPr="002B006A">
        <w:rPr>
          <w:rFonts w:eastAsia="Times New Roman"/>
          <w:sz w:val="24"/>
          <w:szCs w:val="24"/>
        </w:rPr>
        <w:t xml:space="preserve"> e profissionalismo, destes profissionais </w:t>
      </w:r>
      <w:r w:rsidRPr="002B006A">
        <w:rPr>
          <w:rFonts w:eastAsia="Times New Roman"/>
          <w:sz w:val="24"/>
          <w:szCs w:val="24"/>
          <w:shd w:val="clear" w:color="auto" w:fill="FFFFFF"/>
        </w:rPr>
        <w:t>que são sem</w:t>
      </w:r>
      <w:r w:rsidR="00466539">
        <w:rPr>
          <w:rFonts w:eastAsia="Times New Roman"/>
          <w:sz w:val="24"/>
          <w:szCs w:val="24"/>
          <w:shd w:val="clear" w:color="auto" w:fill="FFFFFF"/>
        </w:rPr>
        <w:t xml:space="preserve">pre treinados a socorrer </w:t>
      </w:r>
      <w:r w:rsidRPr="002B006A">
        <w:rPr>
          <w:rFonts w:eastAsia="Times New Roman"/>
          <w:sz w:val="24"/>
          <w:szCs w:val="24"/>
          <w:shd w:val="clear" w:color="auto" w:fill="FFFFFF"/>
        </w:rPr>
        <w:t xml:space="preserve">vidas quando ameaçadas, com coragem e força, demonstraram extrema </w:t>
      </w:r>
      <w:r w:rsidR="00466539">
        <w:rPr>
          <w:rFonts w:eastAsia="Times New Roman"/>
          <w:sz w:val="24"/>
          <w:szCs w:val="24"/>
          <w:shd w:val="clear" w:color="auto" w:fill="FFFFFF"/>
        </w:rPr>
        <w:t>rapidez</w:t>
      </w:r>
      <w:r w:rsidRPr="002B006A">
        <w:rPr>
          <w:rFonts w:eastAsia="Times New Roman"/>
          <w:sz w:val="24"/>
          <w:szCs w:val="24"/>
          <w:shd w:val="clear" w:color="auto" w:fill="FFFFFF"/>
        </w:rPr>
        <w:t xml:space="preserve"> e destreza</w:t>
      </w:r>
      <w:r w:rsidR="00466539">
        <w:rPr>
          <w:rFonts w:eastAsia="Times New Roman"/>
          <w:sz w:val="24"/>
          <w:szCs w:val="24"/>
        </w:rPr>
        <w:t xml:space="preserve"> na resolução deste roubo a carga.</w:t>
      </w:r>
    </w:p>
    <w:p w:rsidR="002B006A" w:rsidRPr="002B006A" w:rsidRDefault="002B006A" w:rsidP="002B006A">
      <w:pPr>
        <w:ind w:firstLine="1416"/>
        <w:jc w:val="both"/>
        <w:rPr>
          <w:rFonts w:eastAsia="Times New Roman"/>
          <w:sz w:val="24"/>
          <w:szCs w:val="24"/>
        </w:rPr>
      </w:pPr>
    </w:p>
    <w:p w:rsidR="002E1CFD" w:rsidRDefault="002B006A" w:rsidP="002E1CFD">
      <w:pPr>
        <w:pStyle w:val="SemEspaamento"/>
        <w:ind w:firstLine="1418"/>
        <w:jc w:val="both"/>
        <w:rPr>
          <w:sz w:val="24"/>
        </w:rPr>
      </w:pPr>
      <w:r w:rsidRPr="002B006A">
        <w:rPr>
          <w:b/>
          <w:sz w:val="24"/>
          <w:szCs w:val="24"/>
        </w:rPr>
        <w:t xml:space="preserve">APRESENTO </w:t>
      </w:r>
      <w:r w:rsidRPr="002B006A">
        <w:rPr>
          <w:sz w:val="24"/>
          <w:szCs w:val="24"/>
        </w:rPr>
        <w:t>à apreciação do Soberano Plenário, na forma regimental, uma MOÇÃO DE CONGRATULAÇÃO</w:t>
      </w:r>
      <w:r w:rsidRPr="002B006A">
        <w:rPr>
          <w:sz w:val="24"/>
        </w:rPr>
        <w:t xml:space="preserve"> </w:t>
      </w:r>
      <w:r w:rsidR="00D13D18">
        <w:rPr>
          <w:sz w:val="24"/>
        </w:rPr>
        <w:t>aos policiais</w:t>
      </w:r>
      <w:r w:rsidR="00D13D18">
        <w:rPr>
          <w:sz w:val="24"/>
        </w:rPr>
        <w:t>:</w:t>
      </w:r>
      <w:r w:rsidR="00D13D18">
        <w:rPr>
          <w:sz w:val="24"/>
        </w:rPr>
        <w:t xml:space="preserve"> Sargento PM Jeferson Luiz Lima, Sargento PM Carlos </w:t>
      </w:r>
      <w:proofErr w:type="spellStart"/>
      <w:r w:rsidR="00D13D18">
        <w:rPr>
          <w:sz w:val="24"/>
        </w:rPr>
        <w:t>Izaque</w:t>
      </w:r>
      <w:proofErr w:type="spellEnd"/>
      <w:r w:rsidR="00D13D18">
        <w:rPr>
          <w:sz w:val="24"/>
        </w:rPr>
        <w:t xml:space="preserve"> </w:t>
      </w:r>
      <w:proofErr w:type="spellStart"/>
      <w:r w:rsidR="00D13D18">
        <w:rPr>
          <w:sz w:val="24"/>
        </w:rPr>
        <w:t>Barucci</w:t>
      </w:r>
      <w:proofErr w:type="spellEnd"/>
      <w:r w:rsidR="00D13D18">
        <w:rPr>
          <w:sz w:val="24"/>
        </w:rPr>
        <w:t xml:space="preserve">, Cabo PM Giovana Gonçalves dos Santos </w:t>
      </w:r>
      <w:proofErr w:type="spellStart"/>
      <w:r w:rsidR="00D13D18">
        <w:rPr>
          <w:sz w:val="24"/>
        </w:rPr>
        <w:t>Nakacima</w:t>
      </w:r>
      <w:proofErr w:type="spellEnd"/>
      <w:r w:rsidR="00D13D18">
        <w:rPr>
          <w:sz w:val="24"/>
        </w:rPr>
        <w:t>, Soldado PM Tiago Aparecido Vilas Boas, Soldado</w:t>
      </w:r>
      <w:r w:rsidR="00D13D18">
        <w:rPr>
          <w:sz w:val="24"/>
        </w:rPr>
        <w:t xml:space="preserve"> PM Mário Lúcio Ferreira Junior</w:t>
      </w:r>
      <w:r w:rsidR="002E1CFD">
        <w:rPr>
          <w:sz w:val="24"/>
        </w:rPr>
        <w:t>, pela rápida ação em prender e evitar o roubo de carga no município de Itatiba</w:t>
      </w:r>
      <w:r w:rsidR="00D13D18">
        <w:rPr>
          <w:sz w:val="24"/>
        </w:rPr>
        <w:t xml:space="preserve">. </w:t>
      </w:r>
    </w:p>
    <w:p w:rsidR="00801550" w:rsidRDefault="00801550" w:rsidP="002E1CFD">
      <w:pPr>
        <w:ind w:firstLine="1418"/>
        <w:jc w:val="both"/>
        <w:rPr>
          <w:b/>
          <w:sz w:val="24"/>
          <w:szCs w:val="24"/>
          <w:u w:val="single"/>
        </w:rPr>
      </w:pPr>
    </w:p>
    <w:p w:rsidR="00801550" w:rsidRDefault="00801550" w:rsidP="00801550">
      <w:pPr>
        <w:ind w:firstLine="1418"/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CF7DCE">
        <w:rPr>
          <w:sz w:val="24"/>
          <w:szCs w:val="24"/>
        </w:rPr>
        <w:t xml:space="preserve"> 2</w:t>
      </w:r>
      <w:r w:rsidR="002B006A">
        <w:rPr>
          <w:sz w:val="24"/>
          <w:szCs w:val="24"/>
        </w:rPr>
        <w:t>0</w:t>
      </w:r>
      <w:r>
        <w:rPr>
          <w:sz w:val="24"/>
          <w:szCs w:val="24"/>
        </w:rPr>
        <w:t xml:space="preserve"> de ju</w:t>
      </w:r>
      <w:r w:rsidR="002B006A">
        <w:rPr>
          <w:sz w:val="24"/>
          <w:szCs w:val="24"/>
        </w:rPr>
        <w:t>l</w:t>
      </w:r>
      <w:r>
        <w:rPr>
          <w:sz w:val="24"/>
          <w:szCs w:val="24"/>
        </w:rPr>
        <w:t>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606D11" w:rsidRDefault="00EB1164" w:rsidP="001E5692">
      <w:pPr>
        <w:ind w:firstLine="1559"/>
        <w:jc w:val="both"/>
        <w:rPr>
          <w:b/>
          <w:sz w:val="24"/>
          <w:szCs w:val="24"/>
          <w:u w:val="single"/>
        </w:rPr>
      </w:pPr>
      <w:r>
        <w:br w:type="page"/>
      </w:r>
      <w:r w:rsidR="001E5692">
        <w:rPr>
          <w:b/>
          <w:sz w:val="24"/>
          <w:szCs w:val="24"/>
          <w:u w:val="single"/>
        </w:rPr>
        <w:lastRenderedPageBreak/>
        <w:t xml:space="preserve"> </w:t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D13D18" w:rsidRDefault="00EB1164" w:rsidP="00D13D18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D13D18">
        <w:rPr>
          <w:sz w:val="24"/>
          <w:szCs w:val="24"/>
        </w:rPr>
        <w:t>De congratulações aos</w:t>
      </w:r>
      <w:r w:rsidR="00D13D18">
        <w:rPr>
          <w:sz w:val="24"/>
        </w:rPr>
        <w:t xml:space="preserve"> Policiais Militares de Itatiba envolvidos na rápida ação em prender e evitar o roubo de carga no município de Itatiba.</w:t>
      </w:r>
    </w:p>
    <w:p w:rsidR="00606D11" w:rsidRDefault="00606D11" w:rsidP="00D13D18">
      <w:pPr>
        <w:pStyle w:val="SemEspaamento"/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sectPr w:rsidR="002E1CFD">
      <w:pgSz w:w="11906" w:h="16838"/>
      <w:pgMar w:top="1417" w:right="1701" w:bottom="1417" w:left="1701" w:header="708" w:footer="708" w:gutter="0"/>
      <w:cols w:space="708"/>
      <w:docGrid w:linePitch="360"/>
      <w:headerReference w:type="default" r:id="R14322ea59009483b"/>
      <w:headerReference w:type="even" r:id="R29dee24caac74142"/>
      <w:headerReference w:type="first" r:id="R8efbcd6daf124d5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d240f530fd44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4"/>
    <w:rsid w:val="00106729"/>
    <w:rsid w:val="001E5692"/>
    <w:rsid w:val="002B006A"/>
    <w:rsid w:val="002E1CFD"/>
    <w:rsid w:val="00466539"/>
    <w:rsid w:val="00606D11"/>
    <w:rsid w:val="006D306C"/>
    <w:rsid w:val="007D1937"/>
    <w:rsid w:val="00801550"/>
    <w:rsid w:val="00BD398F"/>
    <w:rsid w:val="00C371E1"/>
    <w:rsid w:val="00CF7DCE"/>
    <w:rsid w:val="00D13D18"/>
    <w:rsid w:val="00D42123"/>
    <w:rsid w:val="00E239E6"/>
    <w:rsid w:val="00EB1164"/>
    <w:rsid w:val="00F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4322ea59009483b" /><Relationship Type="http://schemas.openxmlformats.org/officeDocument/2006/relationships/header" Target="/word/header2.xml" Id="R29dee24caac74142" /><Relationship Type="http://schemas.openxmlformats.org/officeDocument/2006/relationships/header" Target="/word/header3.xml" Id="R8efbcd6daf124d5c" /><Relationship Type="http://schemas.openxmlformats.org/officeDocument/2006/relationships/image" Target="/word/media/a9690420-32af-45fe-90a0-a757e1cf6fb3.png" Id="R6eb8f4c418ad40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690420-32af-45fe-90a0-a757e1cf6fb3.png" Id="R16d240f530fd44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2</cp:revision>
  <cp:lastPrinted>2018-06-25T13:08:00Z</cp:lastPrinted>
  <dcterms:created xsi:type="dcterms:W3CDTF">2018-07-20T15:09:00Z</dcterms:created>
  <dcterms:modified xsi:type="dcterms:W3CDTF">2018-07-20T15:09:00Z</dcterms:modified>
</cp:coreProperties>
</file>