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D92DE9">
        <w:rPr>
          <w:b/>
          <w:sz w:val="24"/>
          <w:szCs w:val="24"/>
          <w:u w:val="single"/>
        </w:rPr>
        <w:t>451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D92DE9">
        <w:rPr>
          <w:b/>
          <w:sz w:val="24"/>
          <w:szCs w:val="24"/>
        </w:rPr>
        <w:t>363</w:t>
      </w:r>
      <w:r>
        <w:rPr>
          <w:b/>
          <w:sz w:val="24"/>
          <w:szCs w:val="24"/>
        </w:rPr>
        <w:t>/201</w:t>
      </w:r>
      <w:r w:rsidR="00D92DE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3D1704" w:rsidRDefault="003D1704" w:rsidP="00BF185A">
      <w:pPr>
        <w:jc w:val="center"/>
        <w:rPr>
          <w:b/>
          <w:sz w:val="24"/>
          <w:szCs w:val="24"/>
        </w:rPr>
      </w:pPr>
    </w:p>
    <w:p w:rsidR="003D1704" w:rsidRDefault="003D1704" w:rsidP="00BF185A">
      <w:pPr>
        <w:jc w:val="center"/>
        <w:rPr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D92DE9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>/201</w:t>
      </w:r>
      <w:r w:rsidR="00D92DE9">
        <w:rPr>
          <w:rFonts w:ascii="Times New Roman" w:hAnsi="Times New Roman"/>
          <w:b/>
          <w:sz w:val="24"/>
          <w:szCs w:val="24"/>
        </w:rPr>
        <w:t>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D92DE9">
        <w:rPr>
          <w:rFonts w:ascii="Times New Roman" w:hAnsi="Times New Roman"/>
          <w:b/>
          <w:sz w:val="24"/>
          <w:szCs w:val="24"/>
        </w:rPr>
        <w:t>Mensagem nº 21/2018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3D1704" w:rsidRDefault="003D1704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3D1704">
      <w:pPr>
        <w:pStyle w:val="SemEspaamento1"/>
        <w:ind w:left="453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D92DE9">
        <w:rPr>
          <w:rFonts w:ascii="Times New Roman" w:hAnsi="Times New Roman"/>
          <w:b/>
          <w:i/>
          <w:sz w:val="24"/>
          <w:szCs w:val="24"/>
        </w:rPr>
        <w:t>“</w:t>
      </w:r>
      <w:r w:rsidR="00D92DE9" w:rsidRPr="00D92DE9">
        <w:rPr>
          <w:rFonts w:ascii="Times New Roman" w:hAnsi="Times New Roman"/>
          <w:b/>
          <w:bCs/>
          <w:i/>
          <w:sz w:val="24"/>
          <w:szCs w:val="24"/>
        </w:rPr>
        <w:t>Autoriza o Poder Executivo Municipal a subsidiar parte do valor da tarifa de transporte coletivo urbano no Município e dá outras providências</w:t>
      </w:r>
      <w:r w:rsidRPr="00D92DE9">
        <w:rPr>
          <w:rFonts w:ascii="Times New Roman" w:hAnsi="Times New Roman"/>
          <w:b/>
          <w:i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3D1704" w:rsidRDefault="003D1704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D92DE9">
        <w:rPr>
          <w:sz w:val="24"/>
          <w:szCs w:val="24"/>
        </w:rPr>
        <w:t>59</w:t>
      </w:r>
      <w:r>
        <w:rPr>
          <w:sz w:val="24"/>
          <w:szCs w:val="24"/>
        </w:rPr>
        <w:t xml:space="preserve">ª Sessão </w:t>
      </w:r>
      <w:r w:rsidR="00592659">
        <w:rPr>
          <w:sz w:val="24"/>
          <w:szCs w:val="24"/>
        </w:rPr>
        <w:t>Extrao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D92DE9">
        <w:rPr>
          <w:sz w:val="24"/>
          <w:szCs w:val="24"/>
        </w:rPr>
        <w:t>onze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D92DE9">
        <w:rPr>
          <w:sz w:val="24"/>
          <w:szCs w:val="24"/>
        </w:rPr>
        <w:t xml:space="preserve">um voto contrário e duas abstenções </w:t>
      </w:r>
      <w:r>
        <w:rPr>
          <w:sz w:val="24"/>
          <w:szCs w:val="24"/>
        </w:rPr>
        <w:t xml:space="preserve">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3D1704" w:rsidRDefault="003D1704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</w:p>
    <w:p w:rsidR="003D1704" w:rsidRDefault="003D1704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</w:p>
    <w:p w:rsidR="00D92DE9" w:rsidRPr="00D92DE9" w:rsidRDefault="00D92DE9" w:rsidP="00D92DE9">
      <w:pPr>
        <w:pStyle w:val="Recuodecorpodetexto"/>
        <w:ind w:left="0" w:firstLine="1418"/>
        <w:rPr>
          <w:rFonts w:ascii="Times New Roman" w:hAnsi="Times New Roman"/>
          <w:b/>
          <w:bCs/>
          <w:szCs w:val="24"/>
        </w:rPr>
      </w:pPr>
      <w:r w:rsidRPr="00D92DE9">
        <w:rPr>
          <w:rFonts w:ascii="Times New Roman" w:hAnsi="Times New Roman"/>
          <w:b/>
          <w:bCs/>
          <w:szCs w:val="24"/>
        </w:rPr>
        <w:t xml:space="preserve">Art. 1º. </w:t>
      </w:r>
      <w:r w:rsidRPr="00D92DE9">
        <w:rPr>
          <w:rFonts w:ascii="Times New Roman" w:hAnsi="Times New Roman"/>
          <w:szCs w:val="24"/>
        </w:rPr>
        <w:t>Fica o Poder Executivo Municipal autorizado a subsidiar parte do valor da tarifa de transporte coletivo urbano no Município.</w:t>
      </w:r>
    </w:p>
    <w:p w:rsidR="00D92DE9" w:rsidRPr="00D92DE9" w:rsidRDefault="00D92DE9" w:rsidP="00D92DE9">
      <w:pPr>
        <w:pStyle w:val="Recuodecorpodetexto"/>
        <w:ind w:firstLine="1418"/>
        <w:rPr>
          <w:rFonts w:ascii="Times New Roman" w:hAnsi="Times New Roman"/>
          <w:b/>
          <w:bCs/>
          <w:szCs w:val="24"/>
        </w:rPr>
      </w:pPr>
    </w:p>
    <w:p w:rsidR="00D92DE9" w:rsidRPr="00D92DE9" w:rsidRDefault="00D92DE9" w:rsidP="00D92DE9">
      <w:pPr>
        <w:pStyle w:val="Recuodecorpodetexto"/>
        <w:ind w:left="0" w:firstLine="1418"/>
        <w:rPr>
          <w:rFonts w:ascii="Times New Roman" w:hAnsi="Times New Roman"/>
          <w:szCs w:val="24"/>
        </w:rPr>
      </w:pPr>
      <w:r w:rsidRPr="00D92DE9">
        <w:rPr>
          <w:rFonts w:ascii="Times New Roman" w:hAnsi="Times New Roman"/>
          <w:b/>
          <w:bCs/>
          <w:szCs w:val="24"/>
        </w:rPr>
        <w:t xml:space="preserve">Art. 2º. </w:t>
      </w:r>
      <w:r w:rsidRPr="00D92DE9">
        <w:rPr>
          <w:rFonts w:ascii="Times New Roman" w:hAnsi="Times New Roman"/>
          <w:szCs w:val="24"/>
        </w:rPr>
        <w:t>Para fins do disposto no artigo anterior, a Municipalidade subsidiará parte do valor da tarifa de transporte coletivo, nos valores e limites que seguem:</w:t>
      </w:r>
    </w:p>
    <w:p w:rsidR="00D92DE9" w:rsidRPr="00D92DE9" w:rsidRDefault="00D92DE9" w:rsidP="00D92DE9">
      <w:pPr>
        <w:pStyle w:val="Recuodecorpodetexto"/>
        <w:ind w:left="0" w:firstLine="1418"/>
        <w:rPr>
          <w:rFonts w:ascii="Times New Roman" w:hAnsi="Times New Roman"/>
          <w:szCs w:val="24"/>
        </w:rPr>
      </w:pPr>
    </w:p>
    <w:p w:rsidR="00D92DE9" w:rsidRPr="00D92DE9" w:rsidRDefault="00D92DE9" w:rsidP="00D92DE9">
      <w:pPr>
        <w:pStyle w:val="Recuodecorpodetexto"/>
        <w:ind w:left="0" w:firstLine="1418"/>
        <w:rPr>
          <w:rFonts w:ascii="Times New Roman" w:hAnsi="Times New Roman"/>
          <w:szCs w:val="24"/>
        </w:rPr>
      </w:pPr>
      <w:r w:rsidRPr="00D92DE9">
        <w:rPr>
          <w:rFonts w:ascii="Times New Roman" w:hAnsi="Times New Roman"/>
          <w:szCs w:val="24"/>
        </w:rPr>
        <w:t xml:space="preserve">I - </w:t>
      </w:r>
      <w:proofErr w:type="gramStart"/>
      <w:r w:rsidRPr="00D92DE9">
        <w:rPr>
          <w:rFonts w:ascii="Times New Roman" w:hAnsi="Times New Roman"/>
          <w:szCs w:val="24"/>
        </w:rPr>
        <w:t>em</w:t>
      </w:r>
      <w:proofErr w:type="gramEnd"/>
      <w:r w:rsidRPr="00D92DE9">
        <w:rPr>
          <w:rFonts w:ascii="Times New Roman" w:hAnsi="Times New Roman"/>
          <w:szCs w:val="24"/>
        </w:rPr>
        <w:t xml:space="preserve"> até R$ 0,65 (sessenta e cinco centavos) por passagem individual na catraca comum;</w:t>
      </w:r>
    </w:p>
    <w:p w:rsidR="00D92DE9" w:rsidRPr="00D92DE9" w:rsidRDefault="00D92DE9" w:rsidP="00D92DE9">
      <w:pPr>
        <w:pStyle w:val="Recuodecorpodetexto"/>
        <w:ind w:left="0" w:firstLine="1418"/>
        <w:rPr>
          <w:rFonts w:ascii="Times New Roman" w:hAnsi="Times New Roman"/>
          <w:szCs w:val="24"/>
        </w:rPr>
      </w:pPr>
    </w:p>
    <w:p w:rsidR="00D92DE9" w:rsidRPr="00D92DE9" w:rsidRDefault="00D92DE9" w:rsidP="00D92DE9">
      <w:pPr>
        <w:pStyle w:val="Recuodecorpodetexto"/>
        <w:ind w:left="0" w:firstLine="1418"/>
        <w:rPr>
          <w:rFonts w:ascii="Times New Roman" w:hAnsi="Times New Roman"/>
          <w:szCs w:val="24"/>
        </w:rPr>
      </w:pPr>
      <w:r w:rsidRPr="00D92DE9">
        <w:rPr>
          <w:rFonts w:ascii="Times New Roman" w:hAnsi="Times New Roman"/>
          <w:szCs w:val="24"/>
        </w:rPr>
        <w:t xml:space="preserve">II - </w:t>
      </w:r>
      <w:proofErr w:type="gramStart"/>
      <w:r w:rsidRPr="00D92DE9">
        <w:rPr>
          <w:rFonts w:ascii="Times New Roman" w:hAnsi="Times New Roman"/>
          <w:szCs w:val="24"/>
        </w:rPr>
        <w:t>em</w:t>
      </w:r>
      <w:proofErr w:type="gramEnd"/>
      <w:r w:rsidRPr="00D92DE9">
        <w:rPr>
          <w:rFonts w:ascii="Times New Roman" w:hAnsi="Times New Roman"/>
          <w:szCs w:val="24"/>
        </w:rPr>
        <w:t xml:space="preserve"> até R$ 0,80 (oitenta centavos) por passagem individual no cartão comum;</w:t>
      </w:r>
    </w:p>
    <w:p w:rsidR="00D92DE9" w:rsidRPr="00D92DE9" w:rsidRDefault="00D92DE9" w:rsidP="00D92DE9">
      <w:pPr>
        <w:pStyle w:val="Recuodecorpodetexto"/>
        <w:ind w:left="0" w:firstLine="1418"/>
        <w:rPr>
          <w:rFonts w:ascii="Times New Roman" w:hAnsi="Times New Roman"/>
          <w:szCs w:val="24"/>
        </w:rPr>
      </w:pPr>
    </w:p>
    <w:p w:rsidR="00D92DE9" w:rsidRPr="00D92DE9" w:rsidRDefault="00D92DE9" w:rsidP="00D92DE9">
      <w:pPr>
        <w:pStyle w:val="Recuodecorpodetexto"/>
        <w:ind w:left="0" w:firstLine="1418"/>
        <w:rPr>
          <w:rFonts w:ascii="Times New Roman" w:hAnsi="Times New Roman"/>
          <w:szCs w:val="24"/>
        </w:rPr>
      </w:pPr>
      <w:r w:rsidRPr="00D92DE9">
        <w:rPr>
          <w:rFonts w:ascii="Times New Roman" w:hAnsi="Times New Roman"/>
          <w:b/>
          <w:bCs/>
          <w:szCs w:val="24"/>
        </w:rPr>
        <w:t>§1º.</w:t>
      </w:r>
      <w:r w:rsidRPr="00D92DE9">
        <w:rPr>
          <w:rFonts w:ascii="Times New Roman" w:hAnsi="Times New Roman"/>
          <w:szCs w:val="24"/>
        </w:rPr>
        <w:t xml:space="preserve"> Fica limitado em até R$180.000,00 (cento e oitenta mil reais) o valor mensal a ser dispendido pelo Município com o pagamento dos subsídios previstos neste artigo.</w:t>
      </w:r>
    </w:p>
    <w:p w:rsidR="00D92DE9" w:rsidRPr="00D92DE9" w:rsidRDefault="00D92DE9" w:rsidP="00D92DE9">
      <w:pPr>
        <w:pStyle w:val="Recuodecorpodetexto"/>
        <w:ind w:left="0" w:firstLine="1418"/>
        <w:rPr>
          <w:rFonts w:ascii="Times New Roman" w:hAnsi="Times New Roman"/>
          <w:szCs w:val="24"/>
        </w:rPr>
      </w:pPr>
    </w:p>
    <w:p w:rsidR="00D92DE9" w:rsidRPr="00D92DE9" w:rsidRDefault="00D92DE9" w:rsidP="00D92DE9">
      <w:pPr>
        <w:ind w:firstLine="1418"/>
        <w:jc w:val="both"/>
        <w:rPr>
          <w:sz w:val="24"/>
          <w:szCs w:val="24"/>
        </w:rPr>
      </w:pPr>
      <w:r w:rsidRPr="00D92DE9">
        <w:rPr>
          <w:b/>
          <w:bCs/>
          <w:sz w:val="24"/>
          <w:szCs w:val="24"/>
        </w:rPr>
        <w:t>§2º.</w:t>
      </w:r>
      <w:r w:rsidRPr="00D92DE9">
        <w:rPr>
          <w:b/>
          <w:sz w:val="24"/>
          <w:szCs w:val="24"/>
        </w:rPr>
        <w:t xml:space="preserve"> </w:t>
      </w:r>
      <w:r w:rsidRPr="00D92DE9">
        <w:rPr>
          <w:sz w:val="24"/>
          <w:szCs w:val="24"/>
        </w:rPr>
        <w:t>Respeitados os tetos máximos previstos nesse artigo, os valores a título de subsídio poderão ser modificados anualmente através de Decreto do Chefe do Poder Executivo.</w:t>
      </w:r>
    </w:p>
    <w:p w:rsidR="00D92DE9" w:rsidRPr="00D92DE9" w:rsidRDefault="00D92DE9" w:rsidP="00D92DE9">
      <w:pPr>
        <w:ind w:firstLine="1418"/>
        <w:jc w:val="both"/>
        <w:rPr>
          <w:sz w:val="24"/>
          <w:szCs w:val="24"/>
        </w:rPr>
      </w:pPr>
    </w:p>
    <w:p w:rsidR="00D92DE9" w:rsidRPr="00D92DE9" w:rsidRDefault="00D92DE9" w:rsidP="00D92DE9">
      <w:pPr>
        <w:ind w:firstLine="1418"/>
        <w:jc w:val="both"/>
        <w:rPr>
          <w:sz w:val="24"/>
          <w:szCs w:val="24"/>
        </w:rPr>
      </w:pPr>
      <w:r w:rsidRPr="00D92DE9">
        <w:rPr>
          <w:b/>
          <w:sz w:val="24"/>
          <w:szCs w:val="24"/>
        </w:rPr>
        <w:t>Art. 3°</w:t>
      </w:r>
      <w:r w:rsidRPr="00D92DE9">
        <w:rPr>
          <w:sz w:val="24"/>
          <w:szCs w:val="24"/>
        </w:rPr>
        <w:t>. As despesas decorrentes da presente lei correrão por conta de dotação orçamentária própria, consignada no orçamento, suplementada se necessário.</w:t>
      </w:r>
    </w:p>
    <w:p w:rsidR="00D92DE9" w:rsidRPr="00D92DE9" w:rsidRDefault="00D92DE9" w:rsidP="00D92DE9">
      <w:pPr>
        <w:ind w:firstLine="1418"/>
        <w:jc w:val="both"/>
        <w:rPr>
          <w:sz w:val="24"/>
          <w:szCs w:val="24"/>
        </w:rPr>
      </w:pPr>
    </w:p>
    <w:p w:rsidR="00D92DE9" w:rsidRDefault="00D92DE9" w:rsidP="00D92DE9">
      <w:pPr>
        <w:pStyle w:val="Corpodetexto"/>
        <w:ind w:firstLine="1418"/>
        <w:rPr>
          <w:sz w:val="24"/>
          <w:szCs w:val="24"/>
        </w:rPr>
      </w:pPr>
      <w:r w:rsidRPr="00D92DE9">
        <w:rPr>
          <w:b/>
          <w:sz w:val="24"/>
          <w:szCs w:val="24"/>
        </w:rPr>
        <w:t>Art. 4</w:t>
      </w:r>
      <w:r w:rsidRPr="00D92DE9">
        <w:rPr>
          <w:b/>
          <w:bCs/>
          <w:sz w:val="24"/>
          <w:szCs w:val="24"/>
        </w:rPr>
        <w:t>º</w:t>
      </w:r>
      <w:r w:rsidRPr="00D92DE9">
        <w:rPr>
          <w:sz w:val="24"/>
          <w:szCs w:val="24"/>
        </w:rPr>
        <w:t>. Esta lei entra em vigor na data sua publicação.</w:t>
      </w:r>
    </w:p>
    <w:p w:rsidR="003D1704" w:rsidRDefault="003D1704" w:rsidP="00D92DE9">
      <w:pPr>
        <w:pStyle w:val="Corpodetexto"/>
        <w:ind w:firstLine="1418"/>
        <w:rPr>
          <w:sz w:val="24"/>
          <w:szCs w:val="24"/>
        </w:rPr>
      </w:pPr>
    </w:p>
    <w:p w:rsidR="003D1704" w:rsidRDefault="003D1704" w:rsidP="00D92DE9">
      <w:pPr>
        <w:pStyle w:val="Corpodetexto"/>
        <w:ind w:firstLine="1418"/>
        <w:rPr>
          <w:sz w:val="24"/>
          <w:szCs w:val="24"/>
        </w:rPr>
      </w:pPr>
    </w:p>
    <w:p w:rsidR="003D1704" w:rsidRDefault="003D1704" w:rsidP="00D92DE9">
      <w:pPr>
        <w:pStyle w:val="Corpodetexto"/>
        <w:ind w:firstLine="1418"/>
        <w:rPr>
          <w:sz w:val="24"/>
          <w:szCs w:val="24"/>
        </w:rPr>
      </w:pPr>
    </w:p>
    <w:p w:rsidR="003D1704" w:rsidRDefault="003D1704" w:rsidP="00D92DE9">
      <w:pPr>
        <w:pStyle w:val="Corpodetexto"/>
        <w:ind w:firstLine="1418"/>
        <w:rPr>
          <w:sz w:val="24"/>
          <w:szCs w:val="24"/>
        </w:rPr>
      </w:pPr>
      <w:bookmarkStart w:id="0" w:name="_GoBack"/>
      <w:bookmarkEnd w:id="0"/>
    </w:p>
    <w:p w:rsidR="00D92DE9" w:rsidRPr="00D92DE9" w:rsidRDefault="00D92DE9" w:rsidP="00D92DE9">
      <w:pPr>
        <w:pStyle w:val="Corpodetexto"/>
        <w:ind w:firstLine="2880"/>
        <w:rPr>
          <w:b/>
          <w:bCs/>
          <w:sz w:val="24"/>
          <w:szCs w:val="24"/>
        </w:rPr>
      </w:pPr>
    </w:p>
    <w:p w:rsidR="00BF185A" w:rsidRPr="00592659" w:rsidRDefault="00D92DE9" w:rsidP="00D92DE9">
      <w:pPr>
        <w:ind w:firstLine="1418"/>
        <w:jc w:val="both"/>
        <w:rPr>
          <w:sz w:val="24"/>
          <w:szCs w:val="24"/>
        </w:rPr>
      </w:pPr>
      <w:r w:rsidRPr="00D92DE9">
        <w:rPr>
          <w:b/>
          <w:bCs/>
          <w:sz w:val="24"/>
          <w:szCs w:val="24"/>
        </w:rPr>
        <w:lastRenderedPageBreak/>
        <w:t>Art. 5º</w:t>
      </w:r>
      <w:r w:rsidRPr="00D92DE9">
        <w:rPr>
          <w:sz w:val="24"/>
          <w:szCs w:val="24"/>
        </w:rPr>
        <w:t>. Revogam-se as disposições em contrário</w:t>
      </w:r>
      <w:r>
        <w:rPr>
          <w:sz w:val="24"/>
          <w:szCs w:val="24"/>
        </w:rPr>
        <w:t>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D92DE9">
        <w:rPr>
          <w:sz w:val="24"/>
          <w:szCs w:val="24"/>
        </w:rPr>
        <w:t>onze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D92DE9">
        <w:rPr>
          <w:sz w:val="24"/>
          <w:szCs w:val="24"/>
        </w:rPr>
        <w:t>um voto contrário e duas abstenções, sem</w:t>
      </w:r>
      <w:r>
        <w:rPr>
          <w:sz w:val="24"/>
          <w:szCs w:val="24"/>
        </w:rPr>
        <w:t xml:space="preserve"> emenda</w:t>
      </w:r>
      <w:r w:rsidR="00D92DE9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D92DE9">
        <w:rPr>
          <w:sz w:val="24"/>
          <w:szCs w:val="24"/>
        </w:rPr>
        <w:t>0</w:t>
      </w:r>
      <w:r w:rsidR="00F6451D">
        <w:rPr>
          <w:sz w:val="24"/>
          <w:szCs w:val="24"/>
        </w:rPr>
        <w:t>1</w:t>
      </w:r>
      <w:r w:rsidR="0006602D">
        <w:rPr>
          <w:sz w:val="24"/>
          <w:szCs w:val="24"/>
        </w:rPr>
        <w:t>/</w:t>
      </w:r>
      <w:r w:rsidR="00D92DE9">
        <w:rPr>
          <w:sz w:val="24"/>
          <w:szCs w:val="24"/>
        </w:rPr>
        <w:t>08</w:t>
      </w:r>
      <w:r>
        <w:rPr>
          <w:sz w:val="24"/>
          <w:szCs w:val="24"/>
        </w:rPr>
        <w:t>/201</w:t>
      </w:r>
      <w:r w:rsidR="00D92DE9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D92DE9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D92DE9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</w:t>
      </w:r>
      <w:r w:rsidR="00D92DE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CC0493" w:rsidRPr="00BF185A" w:rsidRDefault="00BF185A" w:rsidP="00D92DE9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sectPr w:rsidR="00CC0493" w:rsidRPr="00BF185A" w:rsidSect="003D1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96" w:rsidRDefault="00D54A96">
      <w:r>
        <w:separator/>
      </w:r>
    </w:p>
  </w:endnote>
  <w:endnote w:type="continuationSeparator" w:id="0">
    <w:p w:rsidR="00D54A96" w:rsidRDefault="00D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54A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54A96">
    <w:pPr>
      <w:pStyle w:val="Rodap"/>
    </w:pPr>
  </w:p>
  <w:p w:rsidR="007F41A8" w:rsidRDefault="00D54A96">
    <w:pPr>
      <w:pStyle w:val="Rodap"/>
    </w:pPr>
  </w:p>
  <w:p w:rsidR="007F41A8" w:rsidRDefault="00D54A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54A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96" w:rsidRDefault="00D54A96">
      <w:r>
        <w:separator/>
      </w:r>
    </w:p>
  </w:footnote>
  <w:footnote w:type="continuationSeparator" w:id="0">
    <w:p w:rsidR="00D54A96" w:rsidRDefault="00D5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54A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54A96">
    <w:pPr>
      <w:pStyle w:val="Cabealho"/>
    </w:pPr>
  </w:p>
  <w:p w:rsidR="007F41A8" w:rsidRDefault="00D54A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D54A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54E6C"/>
    <w:rsid w:val="003D1704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A1419"/>
    <w:rsid w:val="00BF185A"/>
    <w:rsid w:val="00C83904"/>
    <w:rsid w:val="00CC0493"/>
    <w:rsid w:val="00D54A96"/>
    <w:rsid w:val="00D57DF2"/>
    <w:rsid w:val="00D7074B"/>
    <w:rsid w:val="00D72D9A"/>
    <w:rsid w:val="00D92DE9"/>
    <w:rsid w:val="00DA3DAD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3474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17</cp:revision>
  <cp:lastPrinted>2018-08-01T23:40:00Z</cp:lastPrinted>
  <dcterms:created xsi:type="dcterms:W3CDTF">2016-07-29T15:44:00Z</dcterms:created>
  <dcterms:modified xsi:type="dcterms:W3CDTF">2018-08-01T23:40:00Z</dcterms:modified>
</cp:coreProperties>
</file>