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85A" w:rsidRDefault="00592659" w:rsidP="00BF185A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AUTÓGRAFO 4</w:t>
      </w:r>
      <w:r w:rsidR="00AF231C">
        <w:rPr>
          <w:b/>
          <w:sz w:val="24"/>
          <w:szCs w:val="24"/>
          <w:u w:val="single"/>
        </w:rPr>
        <w:t>452</w:t>
      </w:r>
    </w:p>
    <w:p w:rsidR="00BF185A" w:rsidRDefault="00BF185A" w:rsidP="00BF18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(Enc. p/Ofício nº </w:t>
      </w:r>
      <w:r w:rsidR="00AF231C">
        <w:rPr>
          <w:b/>
          <w:sz w:val="24"/>
          <w:szCs w:val="24"/>
        </w:rPr>
        <w:t>369</w:t>
      </w:r>
      <w:r>
        <w:rPr>
          <w:b/>
          <w:sz w:val="24"/>
          <w:szCs w:val="24"/>
        </w:rPr>
        <w:t>/201</w:t>
      </w:r>
      <w:r w:rsidR="00AF231C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)</w:t>
      </w:r>
    </w:p>
    <w:p w:rsidR="00BF185A" w:rsidRDefault="00BF185A" w:rsidP="00BF185A">
      <w:pPr>
        <w:pStyle w:val="SemEspaamento1"/>
        <w:jc w:val="center"/>
        <w:rPr>
          <w:rFonts w:ascii="Times New Roman" w:hAnsi="Times New Roman"/>
          <w:b/>
          <w:sz w:val="24"/>
          <w:szCs w:val="24"/>
        </w:rPr>
      </w:pPr>
    </w:p>
    <w:p w:rsidR="00BF185A" w:rsidRDefault="00BF185A" w:rsidP="00BF185A">
      <w:pPr>
        <w:pStyle w:val="SemEspaamento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PROJETO DE LEI Nº </w:t>
      </w:r>
      <w:r w:rsidR="00AF231C">
        <w:rPr>
          <w:rFonts w:ascii="Times New Roman" w:hAnsi="Times New Roman"/>
          <w:b/>
          <w:sz w:val="24"/>
          <w:szCs w:val="24"/>
        </w:rPr>
        <w:t>75</w:t>
      </w:r>
      <w:r>
        <w:rPr>
          <w:rFonts w:ascii="Times New Roman" w:hAnsi="Times New Roman"/>
          <w:b/>
          <w:sz w:val="24"/>
          <w:szCs w:val="24"/>
        </w:rPr>
        <w:t>/2017</w:t>
      </w:r>
    </w:p>
    <w:p w:rsidR="00BF185A" w:rsidRDefault="00BF185A" w:rsidP="00BF185A">
      <w:pPr>
        <w:pStyle w:val="SemEspaamento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(Autoria: </w:t>
      </w:r>
      <w:r w:rsidR="00AF231C">
        <w:rPr>
          <w:rFonts w:ascii="Times New Roman" w:hAnsi="Times New Roman"/>
          <w:b/>
          <w:sz w:val="24"/>
          <w:szCs w:val="24"/>
        </w:rPr>
        <w:t>Fernando Soares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BF185A" w:rsidRDefault="00BF185A" w:rsidP="00BF185A">
      <w:pPr>
        <w:pStyle w:val="SemEspaamento1"/>
        <w:ind w:firstLine="1418"/>
        <w:jc w:val="center"/>
        <w:rPr>
          <w:rFonts w:ascii="Times New Roman" w:hAnsi="Times New Roman"/>
          <w:b/>
          <w:sz w:val="24"/>
          <w:szCs w:val="24"/>
        </w:rPr>
      </w:pPr>
    </w:p>
    <w:p w:rsidR="00BF185A" w:rsidRDefault="00BF185A" w:rsidP="00BF185A">
      <w:pPr>
        <w:pStyle w:val="SemEspaamento1"/>
        <w:ind w:left="368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ASSUNTO: “</w:t>
      </w:r>
      <w:r w:rsidR="00AF231C">
        <w:rPr>
          <w:rFonts w:ascii="Times New Roman" w:hAnsi="Times New Roman"/>
          <w:b/>
          <w:i/>
          <w:sz w:val="24"/>
          <w:szCs w:val="24"/>
        </w:rPr>
        <w:t>Estende o programa de Saúde Bocal aos alunos da rede pública municipal de ensino de Itatiba</w:t>
      </w:r>
      <w:r>
        <w:rPr>
          <w:rFonts w:ascii="Times New Roman" w:hAnsi="Times New Roman"/>
          <w:b/>
          <w:sz w:val="24"/>
          <w:szCs w:val="24"/>
        </w:rPr>
        <w:t>”.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BF185A" w:rsidRDefault="00BF185A" w:rsidP="00BF185A">
      <w:pPr>
        <w:pStyle w:val="SemEspaamento1"/>
        <w:ind w:firstLine="1418"/>
        <w:jc w:val="both"/>
        <w:rPr>
          <w:rFonts w:ascii="Times New Roman" w:hAnsi="Times New Roman"/>
          <w:i/>
          <w:sz w:val="24"/>
          <w:szCs w:val="24"/>
        </w:rPr>
      </w:pPr>
    </w:p>
    <w:p w:rsidR="00BF185A" w:rsidRDefault="00BF185A" w:rsidP="00BF185A">
      <w:pPr>
        <w:pStyle w:val="Corpodetexto"/>
        <w:tabs>
          <w:tab w:val="left" w:pos="1985"/>
          <w:tab w:val="right" w:pos="9072"/>
        </w:tabs>
        <w:ind w:firstLine="1418"/>
        <w:rPr>
          <w:sz w:val="24"/>
          <w:szCs w:val="24"/>
        </w:rPr>
      </w:pPr>
      <w:r>
        <w:rPr>
          <w:sz w:val="24"/>
          <w:szCs w:val="24"/>
        </w:rPr>
        <w:t xml:space="preserve">O Presidente da CÂMARA MUNICIPAL DE ITATIBA, Estado de São Paulo, </w:t>
      </w:r>
      <w:r>
        <w:rPr>
          <w:b/>
          <w:sz w:val="24"/>
          <w:szCs w:val="24"/>
        </w:rPr>
        <w:t>FLÁVIO MONTE</w:t>
      </w:r>
      <w:r>
        <w:rPr>
          <w:sz w:val="24"/>
          <w:szCs w:val="24"/>
        </w:rPr>
        <w:t>, no uso das atribuições do seu cargo,</w:t>
      </w:r>
    </w:p>
    <w:p w:rsidR="00BF185A" w:rsidRDefault="00BF185A" w:rsidP="00BF185A">
      <w:pPr>
        <w:pStyle w:val="Corpodetexto"/>
        <w:tabs>
          <w:tab w:val="left" w:pos="1985"/>
          <w:tab w:val="right" w:pos="9072"/>
        </w:tabs>
        <w:ind w:firstLine="1418"/>
        <w:rPr>
          <w:sz w:val="24"/>
          <w:szCs w:val="24"/>
        </w:rPr>
      </w:pPr>
    </w:p>
    <w:p w:rsidR="00BF185A" w:rsidRDefault="00BF185A" w:rsidP="00BF185A">
      <w:pPr>
        <w:pStyle w:val="Corpodetexto"/>
        <w:tabs>
          <w:tab w:val="right" w:pos="9072"/>
        </w:tabs>
        <w:ind w:firstLine="1418"/>
        <w:rPr>
          <w:sz w:val="24"/>
          <w:szCs w:val="24"/>
        </w:rPr>
      </w:pPr>
      <w:r>
        <w:rPr>
          <w:b/>
          <w:sz w:val="24"/>
          <w:szCs w:val="24"/>
        </w:rPr>
        <w:t>FAZ SABER</w:t>
      </w:r>
      <w:r>
        <w:rPr>
          <w:sz w:val="24"/>
          <w:szCs w:val="24"/>
        </w:rPr>
        <w:t xml:space="preserve"> que na </w:t>
      </w:r>
      <w:r w:rsidR="00AF231C">
        <w:rPr>
          <w:sz w:val="24"/>
          <w:szCs w:val="24"/>
        </w:rPr>
        <w:t>72</w:t>
      </w:r>
      <w:r>
        <w:rPr>
          <w:sz w:val="24"/>
          <w:szCs w:val="24"/>
        </w:rPr>
        <w:t xml:space="preserve">ª Sessão </w:t>
      </w:r>
      <w:r w:rsidR="00AF231C">
        <w:rPr>
          <w:sz w:val="24"/>
          <w:szCs w:val="24"/>
        </w:rPr>
        <w:t>O</w:t>
      </w:r>
      <w:r>
        <w:rPr>
          <w:sz w:val="24"/>
          <w:szCs w:val="24"/>
        </w:rPr>
        <w:t xml:space="preserve">rdinária, realizada </w:t>
      </w:r>
      <w:r w:rsidR="0006602D">
        <w:rPr>
          <w:sz w:val="24"/>
          <w:szCs w:val="24"/>
        </w:rPr>
        <w:t>ontem</w:t>
      </w:r>
      <w:r>
        <w:rPr>
          <w:sz w:val="24"/>
          <w:szCs w:val="24"/>
        </w:rPr>
        <w:t xml:space="preserve">, o Plenário aprovou, </w:t>
      </w:r>
      <w:r w:rsidR="00F6451D">
        <w:rPr>
          <w:sz w:val="24"/>
          <w:szCs w:val="24"/>
        </w:rPr>
        <w:t xml:space="preserve">com </w:t>
      </w:r>
      <w:r w:rsidR="00AF231C">
        <w:rPr>
          <w:sz w:val="24"/>
          <w:szCs w:val="24"/>
        </w:rPr>
        <w:t>catorze</w:t>
      </w:r>
      <w:r w:rsidR="00F6451D">
        <w:rPr>
          <w:sz w:val="24"/>
          <w:szCs w:val="24"/>
        </w:rPr>
        <w:t xml:space="preserve"> votos favoráveis</w:t>
      </w:r>
      <w:r>
        <w:rPr>
          <w:sz w:val="24"/>
          <w:szCs w:val="24"/>
        </w:rPr>
        <w:t xml:space="preserve">, o seguinte </w:t>
      </w:r>
      <w:r>
        <w:rPr>
          <w:b/>
          <w:sz w:val="24"/>
          <w:szCs w:val="24"/>
        </w:rPr>
        <w:t>PROJETO DE LEI</w:t>
      </w:r>
      <w:r>
        <w:rPr>
          <w:sz w:val="24"/>
          <w:szCs w:val="24"/>
        </w:rPr>
        <w:t xml:space="preserve">: </w:t>
      </w:r>
    </w:p>
    <w:p w:rsidR="00BF185A" w:rsidRDefault="00BF185A" w:rsidP="00BF185A">
      <w:pPr>
        <w:ind w:right="-108" w:firstLine="1418"/>
        <w:jc w:val="both"/>
        <w:rPr>
          <w:sz w:val="24"/>
          <w:szCs w:val="24"/>
          <w:lang w:eastAsia="en-US"/>
        </w:rPr>
      </w:pPr>
    </w:p>
    <w:p w:rsidR="00AF231C" w:rsidRPr="00AF231C" w:rsidRDefault="00AF231C" w:rsidP="00AF231C">
      <w:pPr>
        <w:shd w:val="clear" w:color="auto" w:fill="FFFFFF"/>
        <w:ind w:firstLine="1418"/>
        <w:jc w:val="both"/>
        <w:rPr>
          <w:b/>
          <w:color w:val="000000"/>
          <w:sz w:val="24"/>
          <w:szCs w:val="24"/>
        </w:rPr>
      </w:pPr>
      <w:r w:rsidRPr="00AF231C">
        <w:rPr>
          <w:b/>
          <w:color w:val="000000"/>
          <w:sz w:val="24"/>
          <w:szCs w:val="24"/>
        </w:rPr>
        <w:t>Art. 1º</w:t>
      </w:r>
      <w:r>
        <w:rPr>
          <w:b/>
          <w:color w:val="000000"/>
          <w:sz w:val="24"/>
          <w:szCs w:val="24"/>
        </w:rPr>
        <w:t>.</w:t>
      </w:r>
      <w:r w:rsidRPr="00AF231C">
        <w:rPr>
          <w:sz w:val="24"/>
          <w:szCs w:val="24"/>
        </w:rPr>
        <w:t xml:space="preserve"> Fica estendido o programa de</w:t>
      </w:r>
      <w:r w:rsidRPr="00AF231C">
        <w:rPr>
          <w:color w:val="000000"/>
          <w:sz w:val="24"/>
          <w:szCs w:val="24"/>
        </w:rPr>
        <w:t xml:space="preserve"> “Saúde Bucal” aos alunos das escolas públicas municipais sediadas no município de Itatiba. </w:t>
      </w:r>
    </w:p>
    <w:p w:rsidR="00AF231C" w:rsidRPr="00AF231C" w:rsidRDefault="00AF231C" w:rsidP="00AF231C">
      <w:pPr>
        <w:shd w:val="clear" w:color="auto" w:fill="FFFFFF"/>
        <w:ind w:firstLine="1080"/>
        <w:jc w:val="both"/>
        <w:rPr>
          <w:b/>
          <w:color w:val="000000"/>
          <w:sz w:val="24"/>
          <w:szCs w:val="24"/>
        </w:rPr>
      </w:pPr>
    </w:p>
    <w:p w:rsidR="00AF231C" w:rsidRPr="00AF231C" w:rsidRDefault="00AF231C" w:rsidP="00AF231C">
      <w:pPr>
        <w:shd w:val="clear" w:color="auto" w:fill="FFFFFF"/>
        <w:ind w:firstLine="1418"/>
        <w:jc w:val="both"/>
        <w:rPr>
          <w:b/>
          <w:color w:val="000000"/>
          <w:sz w:val="24"/>
          <w:szCs w:val="24"/>
        </w:rPr>
      </w:pPr>
      <w:r w:rsidRPr="00AF231C">
        <w:rPr>
          <w:b/>
          <w:color w:val="000000"/>
          <w:sz w:val="24"/>
          <w:szCs w:val="24"/>
        </w:rPr>
        <w:t>Parágrafo</w:t>
      </w:r>
      <w:r w:rsidRPr="00AF231C">
        <w:rPr>
          <w:b/>
          <w:color w:val="000000"/>
          <w:sz w:val="24"/>
          <w:szCs w:val="24"/>
        </w:rPr>
        <w:t xml:space="preserve"> único</w:t>
      </w:r>
      <w:r w:rsidRPr="00AF231C">
        <w:rPr>
          <w:color w:val="000000"/>
          <w:sz w:val="24"/>
          <w:szCs w:val="24"/>
        </w:rPr>
        <w:t xml:space="preserve"> - O programa tem caráter permanente e deverá ocorrer anualmente com o objetivo de reduzir o índice de problemas dentários da população do município, por meio de:</w:t>
      </w:r>
    </w:p>
    <w:p w:rsidR="00AF231C" w:rsidRPr="00AF231C" w:rsidRDefault="00AF231C" w:rsidP="00AF231C">
      <w:pPr>
        <w:shd w:val="clear" w:color="auto" w:fill="FFFFFF"/>
        <w:jc w:val="both"/>
        <w:rPr>
          <w:b/>
          <w:color w:val="000000"/>
          <w:sz w:val="24"/>
          <w:szCs w:val="24"/>
        </w:rPr>
      </w:pPr>
    </w:p>
    <w:p w:rsidR="00AF231C" w:rsidRPr="00AF231C" w:rsidRDefault="00AF231C" w:rsidP="00AF231C">
      <w:pPr>
        <w:shd w:val="clear" w:color="auto" w:fill="FFFFFF"/>
        <w:ind w:firstLine="1701"/>
        <w:jc w:val="both"/>
        <w:rPr>
          <w:b/>
          <w:color w:val="000000"/>
          <w:sz w:val="24"/>
          <w:szCs w:val="24"/>
        </w:rPr>
      </w:pPr>
      <w:r w:rsidRPr="00AF231C">
        <w:rPr>
          <w:color w:val="000000"/>
          <w:sz w:val="24"/>
          <w:szCs w:val="24"/>
        </w:rPr>
        <w:t>I-Desenvolvimento do hábito da higienização bucal diária entre os alunos;</w:t>
      </w:r>
    </w:p>
    <w:p w:rsidR="00AF231C" w:rsidRPr="00AF231C" w:rsidRDefault="00AF231C" w:rsidP="00AF231C">
      <w:pPr>
        <w:shd w:val="clear" w:color="auto" w:fill="FFFFFF"/>
        <w:ind w:firstLine="1701"/>
        <w:jc w:val="both"/>
        <w:rPr>
          <w:b/>
          <w:color w:val="000000"/>
          <w:sz w:val="24"/>
          <w:szCs w:val="24"/>
        </w:rPr>
      </w:pPr>
    </w:p>
    <w:p w:rsidR="00AF231C" w:rsidRPr="00AF231C" w:rsidRDefault="00AF231C" w:rsidP="00AF231C">
      <w:pPr>
        <w:shd w:val="clear" w:color="auto" w:fill="FFFFFF"/>
        <w:ind w:firstLine="1701"/>
        <w:jc w:val="both"/>
        <w:rPr>
          <w:b/>
          <w:color w:val="000000"/>
          <w:sz w:val="24"/>
          <w:szCs w:val="24"/>
        </w:rPr>
      </w:pPr>
      <w:r w:rsidRPr="00AF231C">
        <w:rPr>
          <w:color w:val="000000"/>
          <w:sz w:val="24"/>
          <w:szCs w:val="24"/>
        </w:rPr>
        <w:t>II-Ensino da técnica correta de escovação e do uso regular do fio dental;</w:t>
      </w:r>
    </w:p>
    <w:p w:rsidR="00AF231C" w:rsidRPr="00AF231C" w:rsidRDefault="00AF231C" w:rsidP="00AF231C">
      <w:pPr>
        <w:shd w:val="clear" w:color="auto" w:fill="FFFFFF"/>
        <w:ind w:firstLine="1701"/>
        <w:jc w:val="both"/>
        <w:rPr>
          <w:b/>
          <w:color w:val="000000"/>
          <w:sz w:val="24"/>
          <w:szCs w:val="24"/>
        </w:rPr>
      </w:pPr>
    </w:p>
    <w:p w:rsidR="00AF231C" w:rsidRPr="00AF231C" w:rsidRDefault="00AF231C" w:rsidP="00AF231C">
      <w:pPr>
        <w:shd w:val="clear" w:color="auto" w:fill="FFFFFF"/>
        <w:ind w:firstLine="1701"/>
        <w:jc w:val="both"/>
        <w:rPr>
          <w:b/>
          <w:color w:val="000000"/>
          <w:sz w:val="24"/>
          <w:szCs w:val="24"/>
        </w:rPr>
      </w:pPr>
      <w:r w:rsidRPr="00AF231C">
        <w:rPr>
          <w:color w:val="000000"/>
          <w:sz w:val="24"/>
          <w:szCs w:val="24"/>
        </w:rPr>
        <w:t xml:space="preserve">III-Aplicação tópica de flúor; </w:t>
      </w:r>
    </w:p>
    <w:p w:rsidR="00AF231C" w:rsidRPr="00AF231C" w:rsidRDefault="00AF231C" w:rsidP="00AF231C">
      <w:pPr>
        <w:shd w:val="clear" w:color="auto" w:fill="FFFFFF"/>
        <w:ind w:firstLine="1701"/>
        <w:jc w:val="both"/>
        <w:rPr>
          <w:b/>
          <w:color w:val="000000"/>
          <w:sz w:val="24"/>
          <w:szCs w:val="24"/>
        </w:rPr>
      </w:pPr>
    </w:p>
    <w:p w:rsidR="00AF231C" w:rsidRPr="00AF231C" w:rsidRDefault="00AF231C" w:rsidP="00AF231C">
      <w:pPr>
        <w:ind w:firstLine="1701"/>
        <w:rPr>
          <w:b/>
          <w:sz w:val="24"/>
          <w:szCs w:val="24"/>
        </w:rPr>
      </w:pPr>
      <w:r w:rsidRPr="00AF231C">
        <w:rPr>
          <w:sz w:val="24"/>
          <w:szCs w:val="24"/>
        </w:rPr>
        <w:t>IV- Levantamento Epidemiológico, ou seja, avaliação das condições de saúde bucal do aluno com base em metodologia recomendada pela Organização Mundial da Saúde.</w:t>
      </w:r>
    </w:p>
    <w:p w:rsidR="00AF231C" w:rsidRPr="00AF231C" w:rsidRDefault="00AF231C" w:rsidP="00AF231C">
      <w:pPr>
        <w:shd w:val="clear" w:color="auto" w:fill="FFFFFF"/>
        <w:ind w:firstLine="567"/>
        <w:jc w:val="both"/>
        <w:rPr>
          <w:b/>
          <w:sz w:val="24"/>
          <w:szCs w:val="24"/>
        </w:rPr>
      </w:pPr>
    </w:p>
    <w:p w:rsidR="00AF231C" w:rsidRPr="00AF231C" w:rsidRDefault="00AF231C" w:rsidP="00AF231C">
      <w:pPr>
        <w:shd w:val="clear" w:color="auto" w:fill="FFFFFF"/>
        <w:ind w:firstLine="567"/>
        <w:jc w:val="both"/>
        <w:rPr>
          <w:b/>
          <w:color w:val="000000"/>
          <w:sz w:val="24"/>
          <w:szCs w:val="24"/>
        </w:rPr>
      </w:pPr>
      <w:r w:rsidRPr="00AF231C">
        <w:rPr>
          <w:color w:val="000000"/>
          <w:sz w:val="24"/>
          <w:szCs w:val="24"/>
        </w:rPr>
        <w:t> </w:t>
      </w:r>
    </w:p>
    <w:p w:rsidR="00AF231C" w:rsidRPr="00AF231C" w:rsidRDefault="00AF231C" w:rsidP="00AF231C">
      <w:pPr>
        <w:shd w:val="clear" w:color="auto" w:fill="FFFFFF"/>
        <w:ind w:firstLine="1418"/>
        <w:jc w:val="both"/>
        <w:rPr>
          <w:b/>
          <w:color w:val="000000"/>
          <w:sz w:val="24"/>
          <w:szCs w:val="24"/>
        </w:rPr>
      </w:pPr>
      <w:r w:rsidRPr="00AF231C">
        <w:rPr>
          <w:b/>
          <w:color w:val="000000"/>
          <w:sz w:val="24"/>
          <w:szCs w:val="24"/>
        </w:rPr>
        <w:t>Art. 2º</w:t>
      </w:r>
      <w:r>
        <w:rPr>
          <w:b/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 w:rsidRPr="00AF231C">
        <w:rPr>
          <w:color w:val="000000"/>
          <w:sz w:val="24"/>
          <w:szCs w:val="24"/>
        </w:rPr>
        <w:t>O objetivo previsto no Artigo 1º, poderá ser promovido através de:</w:t>
      </w:r>
    </w:p>
    <w:p w:rsidR="00AF231C" w:rsidRPr="00AF231C" w:rsidRDefault="00AF231C" w:rsidP="00AF231C">
      <w:pPr>
        <w:shd w:val="clear" w:color="auto" w:fill="FFFFFF"/>
        <w:jc w:val="both"/>
        <w:rPr>
          <w:b/>
          <w:color w:val="000000"/>
          <w:sz w:val="24"/>
          <w:szCs w:val="24"/>
        </w:rPr>
      </w:pPr>
    </w:p>
    <w:p w:rsidR="00AF231C" w:rsidRPr="00AF231C" w:rsidRDefault="00AF231C" w:rsidP="00AF231C">
      <w:pPr>
        <w:shd w:val="clear" w:color="auto" w:fill="FFFFFF"/>
        <w:ind w:firstLine="1701"/>
        <w:jc w:val="both"/>
        <w:rPr>
          <w:b/>
          <w:color w:val="000000"/>
          <w:sz w:val="24"/>
          <w:szCs w:val="24"/>
        </w:rPr>
      </w:pPr>
      <w:r w:rsidRPr="00AF231C">
        <w:rPr>
          <w:color w:val="000000"/>
          <w:sz w:val="24"/>
          <w:szCs w:val="24"/>
        </w:rPr>
        <w:t>I-</w:t>
      </w:r>
      <w:r w:rsidRPr="00AF231C">
        <w:rPr>
          <w:sz w:val="24"/>
          <w:szCs w:val="24"/>
        </w:rPr>
        <w:t xml:space="preserve"> Ações de Promoção e Proteção de Saúde</w:t>
      </w:r>
      <w:r w:rsidRPr="00AF231C">
        <w:rPr>
          <w:color w:val="000000"/>
          <w:sz w:val="24"/>
          <w:szCs w:val="24"/>
        </w:rPr>
        <w:t>;</w:t>
      </w:r>
    </w:p>
    <w:p w:rsidR="00AF231C" w:rsidRPr="00AF231C" w:rsidRDefault="00AF231C" w:rsidP="00AF231C">
      <w:pPr>
        <w:ind w:firstLine="1701"/>
        <w:contextualSpacing/>
        <w:jc w:val="both"/>
        <w:rPr>
          <w:b/>
          <w:sz w:val="24"/>
          <w:szCs w:val="24"/>
        </w:rPr>
      </w:pPr>
    </w:p>
    <w:p w:rsidR="00AF231C" w:rsidRPr="00AF231C" w:rsidRDefault="00AF231C" w:rsidP="00AF231C">
      <w:pPr>
        <w:tabs>
          <w:tab w:val="left" w:pos="567"/>
        </w:tabs>
        <w:ind w:firstLine="1701"/>
        <w:contextualSpacing/>
        <w:rPr>
          <w:b/>
          <w:sz w:val="24"/>
          <w:szCs w:val="24"/>
        </w:rPr>
      </w:pPr>
      <w:r w:rsidRPr="00AF231C">
        <w:rPr>
          <w:sz w:val="24"/>
          <w:szCs w:val="24"/>
        </w:rPr>
        <w:t>II-Fornecimentos de kits de escovação para a realização regular da higiene bucal;</w:t>
      </w:r>
    </w:p>
    <w:p w:rsidR="00AF231C" w:rsidRPr="00AF231C" w:rsidRDefault="00AF231C" w:rsidP="00AF231C">
      <w:pPr>
        <w:tabs>
          <w:tab w:val="left" w:pos="567"/>
        </w:tabs>
        <w:ind w:firstLine="1701"/>
        <w:contextualSpacing/>
        <w:rPr>
          <w:b/>
          <w:sz w:val="24"/>
          <w:szCs w:val="24"/>
        </w:rPr>
      </w:pPr>
      <w:r w:rsidRPr="00AF231C">
        <w:rPr>
          <w:sz w:val="24"/>
          <w:szCs w:val="24"/>
        </w:rPr>
        <w:t xml:space="preserve">                </w:t>
      </w:r>
    </w:p>
    <w:p w:rsidR="00AF231C" w:rsidRPr="00AF231C" w:rsidRDefault="00AF231C" w:rsidP="00AF231C">
      <w:pPr>
        <w:tabs>
          <w:tab w:val="left" w:pos="567"/>
        </w:tabs>
        <w:ind w:firstLine="1701"/>
        <w:contextualSpacing/>
        <w:rPr>
          <w:b/>
          <w:sz w:val="24"/>
          <w:szCs w:val="24"/>
        </w:rPr>
      </w:pPr>
      <w:r w:rsidRPr="00AF231C">
        <w:rPr>
          <w:sz w:val="24"/>
          <w:szCs w:val="24"/>
        </w:rPr>
        <w:t>III-Outros procedimentos cabíveis.</w:t>
      </w:r>
    </w:p>
    <w:p w:rsidR="00AF231C" w:rsidRPr="00AF231C" w:rsidRDefault="00AF231C" w:rsidP="00AF231C">
      <w:pPr>
        <w:tabs>
          <w:tab w:val="left" w:pos="567"/>
        </w:tabs>
        <w:ind w:firstLine="1701"/>
        <w:contextualSpacing/>
        <w:rPr>
          <w:b/>
          <w:sz w:val="24"/>
          <w:szCs w:val="24"/>
        </w:rPr>
      </w:pPr>
    </w:p>
    <w:p w:rsidR="00AF231C" w:rsidRPr="00AF231C" w:rsidRDefault="00AF231C" w:rsidP="00AF231C">
      <w:pPr>
        <w:tabs>
          <w:tab w:val="left" w:pos="567"/>
        </w:tabs>
        <w:contextualSpacing/>
        <w:rPr>
          <w:b/>
          <w:sz w:val="24"/>
          <w:szCs w:val="24"/>
        </w:rPr>
      </w:pPr>
    </w:p>
    <w:p w:rsidR="00AF231C" w:rsidRPr="00AF231C" w:rsidRDefault="00AF231C" w:rsidP="00AF231C">
      <w:pPr>
        <w:tabs>
          <w:tab w:val="left" w:pos="567"/>
        </w:tabs>
        <w:ind w:firstLine="1418"/>
        <w:contextualSpacing/>
        <w:rPr>
          <w:b/>
          <w:color w:val="000000"/>
          <w:sz w:val="24"/>
          <w:szCs w:val="24"/>
        </w:rPr>
      </w:pPr>
      <w:r w:rsidRPr="00AF231C">
        <w:rPr>
          <w:b/>
          <w:color w:val="000000"/>
          <w:sz w:val="24"/>
          <w:szCs w:val="24"/>
        </w:rPr>
        <w:t>Art. 3º</w:t>
      </w:r>
      <w:r w:rsidRPr="00AF231C">
        <w:rPr>
          <w:b/>
          <w:color w:val="000000"/>
          <w:sz w:val="24"/>
          <w:szCs w:val="24"/>
        </w:rPr>
        <w:t>.</w:t>
      </w:r>
      <w:r w:rsidRPr="00AF231C">
        <w:rPr>
          <w:color w:val="000000"/>
          <w:sz w:val="24"/>
          <w:szCs w:val="24"/>
        </w:rPr>
        <w:t xml:space="preserve"> Em relação a avaliação no item IV do artigo 1º desta lei;</w:t>
      </w:r>
    </w:p>
    <w:p w:rsidR="00AF231C" w:rsidRPr="00AF231C" w:rsidRDefault="00AF231C" w:rsidP="00AF231C">
      <w:pPr>
        <w:tabs>
          <w:tab w:val="left" w:pos="567"/>
        </w:tabs>
        <w:ind w:firstLine="1080"/>
        <w:contextualSpacing/>
        <w:rPr>
          <w:b/>
          <w:color w:val="000000"/>
          <w:sz w:val="24"/>
          <w:szCs w:val="24"/>
        </w:rPr>
      </w:pPr>
      <w:r w:rsidRPr="00AF231C">
        <w:rPr>
          <w:color w:val="000000"/>
          <w:sz w:val="24"/>
          <w:szCs w:val="24"/>
        </w:rPr>
        <w:t xml:space="preserve"> </w:t>
      </w:r>
    </w:p>
    <w:p w:rsidR="00AF231C" w:rsidRPr="00AF231C" w:rsidRDefault="00AF231C" w:rsidP="00AF231C">
      <w:pPr>
        <w:tabs>
          <w:tab w:val="left" w:pos="567"/>
        </w:tabs>
        <w:ind w:firstLine="1701"/>
        <w:contextualSpacing/>
        <w:rPr>
          <w:b/>
          <w:color w:val="000000"/>
          <w:sz w:val="24"/>
          <w:szCs w:val="24"/>
        </w:rPr>
      </w:pPr>
      <w:r w:rsidRPr="00AF231C">
        <w:rPr>
          <w:color w:val="000000"/>
          <w:sz w:val="24"/>
          <w:szCs w:val="24"/>
        </w:rPr>
        <w:t>I-A avalição deve ser feita apenas com autorização previa dos responsáveis.</w:t>
      </w:r>
    </w:p>
    <w:p w:rsidR="00AF231C" w:rsidRPr="00AF231C" w:rsidRDefault="00AF231C" w:rsidP="00AF231C">
      <w:pPr>
        <w:tabs>
          <w:tab w:val="left" w:pos="567"/>
        </w:tabs>
        <w:ind w:firstLine="1701"/>
        <w:contextualSpacing/>
        <w:rPr>
          <w:b/>
          <w:color w:val="000000"/>
          <w:sz w:val="24"/>
          <w:szCs w:val="24"/>
        </w:rPr>
      </w:pPr>
    </w:p>
    <w:p w:rsidR="00AF231C" w:rsidRPr="00AF231C" w:rsidRDefault="00AF231C" w:rsidP="00AF231C">
      <w:pPr>
        <w:tabs>
          <w:tab w:val="left" w:pos="567"/>
        </w:tabs>
        <w:ind w:firstLine="1701"/>
        <w:contextualSpacing/>
        <w:rPr>
          <w:b/>
          <w:color w:val="000000"/>
          <w:sz w:val="24"/>
          <w:szCs w:val="24"/>
        </w:rPr>
      </w:pPr>
      <w:r w:rsidRPr="00AF231C">
        <w:rPr>
          <w:color w:val="000000"/>
          <w:sz w:val="24"/>
          <w:szCs w:val="24"/>
        </w:rPr>
        <w:t>II-Fica assegurado aos responsáveis receber um comunicado sobre a situação da saúde bucal do aluno e também quais os procedimentos devem ser tomados para garantir o tratamento bucal da criança na rede de saúde pública, dentro dos serviços que o município já oferece.</w:t>
      </w:r>
    </w:p>
    <w:p w:rsidR="00AF231C" w:rsidRPr="00AF231C" w:rsidRDefault="00AF231C" w:rsidP="00AF231C">
      <w:pPr>
        <w:tabs>
          <w:tab w:val="left" w:pos="567"/>
        </w:tabs>
        <w:ind w:firstLine="1701"/>
        <w:contextualSpacing/>
        <w:rPr>
          <w:b/>
          <w:color w:val="000000"/>
          <w:sz w:val="24"/>
          <w:szCs w:val="24"/>
        </w:rPr>
      </w:pPr>
      <w:r w:rsidRPr="00AF231C">
        <w:rPr>
          <w:color w:val="000000"/>
          <w:sz w:val="24"/>
          <w:szCs w:val="24"/>
        </w:rPr>
        <w:lastRenderedPageBreak/>
        <w:t xml:space="preserve">            </w:t>
      </w:r>
    </w:p>
    <w:p w:rsidR="00AF231C" w:rsidRPr="00AF231C" w:rsidRDefault="00AF231C" w:rsidP="00AF231C">
      <w:pPr>
        <w:tabs>
          <w:tab w:val="left" w:pos="567"/>
        </w:tabs>
        <w:ind w:firstLine="1701"/>
        <w:contextualSpacing/>
        <w:rPr>
          <w:b/>
          <w:sz w:val="24"/>
          <w:szCs w:val="24"/>
        </w:rPr>
      </w:pPr>
      <w:r w:rsidRPr="00AF231C">
        <w:rPr>
          <w:color w:val="000000"/>
          <w:sz w:val="24"/>
          <w:szCs w:val="24"/>
        </w:rPr>
        <w:t>III- O resultado da avalição deve ser atualizado e disponibilizado para consulta</w:t>
      </w:r>
      <w:r w:rsidRPr="00AF231C">
        <w:rPr>
          <w:sz w:val="24"/>
          <w:szCs w:val="24"/>
        </w:rPr>
        <w:t xml:space="preserve"> separadamente</w:t>
      </w:r>
      <w:r w:rsidRPr="00AF231C">
        <w:rPr>
          <w:color w:val="000000"/>
          <w:sz w:val="24"/>
          <w:szCs w:val="24"/>
        </w:rPr>
        <w:t xml:space="preserve"> por áreas (bairros),</w:t>
      </w:r>
      <w:r w:rsidRPr="00AF231C">
        <w:rPr>
          <w:sz w:val="24"/>
          <w:szCs w:val="24"/>
        </w:rPr>
        <w:t xml:space="preserve"> preservando sempre a identidade dos avaliados.</w:t>
      </w:r>
    </w:p>
    <w:p w:rsidR="00AF231C" w:rsidRPr="00AF231C" w:rsidRDefault="00AF231C" w:rsidP="00AF231C">
      <w:pPr>
        <w:tabs>
          <w:tab w:val="left" w:pos="567"/>
        </w:tabs>
        <w:ind w:firstLine="1080"/>
        <w:contextualSpacing/>
        <w:rPr>
          <w:b/>
          <w:color w:val="000000"/>
          <w:sz w:val="24"/>
          <w:szCs w:val="24"/>
        </w:rPr>
      </w:pPr>
    </w:p>
    <w:p w:rsidR="00AF231C" w:rsidRPr="00AF231C" w:rsidRDefault="00AF231C" w:rsidP="00AF231C">
      <w:pPr>
        <w:tabs>
          <w:tab w:val="left" w:pos="567"/>
        </w:tabs>
        <w:ind w:firstLine="1418"/>
        <w:contextualSpacing/>
        <w:rPr>
          <w:b/>
          <w:color w:val="000000"/>
          <w:sz w:val="24"/>
          <w:szCs w:val="24"/>
        </w:rPr>
      </w:pPr>
      <w:r w:rsidRPr="00AF231C">
        <w:rPr>
          <w:b/>
          <w:color w:val="000000"/>
          <w:sz w:val="24"/>
          <w:szCs w:val="24"/>
        </w:rPr>
        <w:t>Art. 4º</w:t>
      </w:r>
      <w:r>
        <w:rPr>
          <w:b/>
          <w:color w:val="000000"/>
          <w:sz w:val="24"/>
          <w:szCs w:val="24"/>
        </w:rPr>
        <w:t>.</w:t>
      </w:r>
      <w:r w:rsidRPr="00AF231C">
        <w:rPr>
          <w:color w:val="000000"/>
          <w:sz w:val="24"/>
          <w:szCs w:val="24"/>
        </w:rPr>
        <w:t xml:space="preserve"> As ações governamentais para a implantação do programa a que se refere esta lei poderão ser desenvolvidas em parceria com faculdades de odontologia e organizações não governamentais.</w:t>
      </w:r>
    </w:p>
    <w:p w:rsidR="00AF231C" w:rsidRPr="00AF231C" w:rsidRDefault="00AF231C" w:rsidP="00AF231C">
      <w:pPr>
        <w:tabs>
          <w:tab w:val="left" w:pos="567"/>
        </w:tabs>
        <w:ind w:firstLine="1418"/>
        <w:contextualSpacing/>
        <w:rPr>
          <w:b/>
          <w:color w:val="000000"/>
          <w:sz w:val="24"/>
          <w:szCs w:val="24"/>
        </w:rPr>
      </w:pPr>
    </w:p>
    <w:p w:rsidR="00AF231C" w:rsidRPr="00AF231C" w:rsidRDefault="00AF231C" w:rsidP="00AF231C">
      <w:pPr>
        <w:tabs>
          <w:tab w:val="left" w:pos="567"/>
        </w:tabs>
        <w:ind w:firstLine="1418"/>
        <w:contextualSpacing/>
        <w:rPr>
          <w:b/>
          <w:sz w:val="24"/>
          <w:szCs w:val="24"/>
        </w:rPr>
      </w:pPr>
    </w:p>
    <w:p w:rsidR="00AF231C" w:rsidRPr="00AF231C" w:rsidRDefault="00AF231C" w:rsidP="00AF231C">
      <w:pPr>
        <w:tabs>
          <w:tab w:val="left" w:pos="567"/>
        </w:tabs>
        <w:ind w:firstLine="1418"/>
        <w:contextualSpacing/>
        <w:rPr>
          <w:b/>
          <w:color w:val="000000"/>
          <w:sz w:val="24"/>
          <w:szCs w:val="24"/>
        </w:rPr>
      </w:pPr>
      <w:r w:rsidRPr="00AF231C">
        <w:rPr>
          <w:b/>
          <w:color w:val="000000"/>
          <w:sz w:val="24"/>
          <w:szCs w:val="24"/>
        </w:rPr>
        <w:t>Art. 5º</w:t>
      </w:r>
      <w:r w:rsidRPr="00AF231C">
        <w:rPr>
          <w:b/>
          <w:color w:val="000000"/>
          <w:sz w:val="24"/>
          <w:szCs w:val="24"/>
        </w:rPr>
        <w:t>.</w:t>
      </w:r>
      <w:r w:rsidRPr="00AF231C">
        <w:rPr>
          <w:color w:val="000000"/>
          <w:sz w:val="24"/>
          <w:szCs w:val="24"/>
        </w:rPr>
        <w:t xml:space="preserve"> As despesas decorrentes da aplicação desta lei correrão por conta de recursos orçamentários das secretarias municipais da saúde e da educação.</w:t>
      </w:r>
    </w:p>
    <w:p w:rsidR="00AF231C" w:rsidRPr="00AF231C" w:rsidRDefault="00AF231C" w:rsidP="00AF231C">
      <w:pPr>
        <w:tabs>
          <w:tab w:val="left" w:pos="567"/>
        </w:tabs>
        <w:ind w:firstLine="1418"/>
        <w:contextualSpacing/>
        <w:rPr>
          <w:b/>
          <w:color w:val="000000"/>
          <w:sz w:val="24"/>
          <w:szCs w:val="24"/>
        </w:rPr>
      </w:pPr>
    </w:p>
    <w:p w:rsidR="00AF231C" w:rsidRPr="00AF231C" w:rsidRDefault="00AF231C" w:rsidP="00AF231C">
      <w:pPr>
        <w:tabs>
          <w:tab w:val="left" w:pos="567"/>
        </w:tabs>
        <w:ind w:firstLine="1418"/>
        <w:contextualSpacing/>
        <w:rPr>
          <w:b/>
          <w:color w:val="000000"/>
          <w:sz w:val="24"/>
          <w:szCs w:val="24"/>
        </w:rPr>
      </w:pPr>
    </w:p>
    <w:p w:rsidR="00BF185A" w:rsidRPr="00AF231C" w:rsidRDefault="00AF231C" w:rsidP="00AF231C">
      <w:pPr>
        <w:ind w:firstLine="1418"/>
        <w:jc w:val="both"/>
        <w:rPr>
          <w:sz w:val="24"/>
          <w:szCs w:val="24"/>
        </w:rPr>
      </w:pPr>
      <w:r w:rsidRPr="00AF231C">
        <w:rPr>
          <w:b/>
          <w:color w:val="000000"/>
          <w:sz w:val="24"/>
          <w:szCs w:val="24"/>
        </w:rPr>
        <w:t>Art. 6º</w:t>
      </w:r>
      <w:r w:rsidRPr="00AF231C">
        <w:rPr>
          <w:b/>
          <w:color w:val="000000"/>
          <w:sz w:val="24"/>
          <w:szCs w:val="24"/>
        </w:rPr>
        <w:t>.</w:t>
      </w:r>
      <w:r w:rsidRPr="00AF231C">
        <w:rPr>
          <w:color w:val="000000"/>
          <w:sz w:val="24"/>
          <w:szCs w:val="24"/>
        </w:rPr>
        <w:t xml:space="preserve"> </w:t>
      </w:r>
      <w:r w:rsidRPr="00AF231C">
        <w:rPr>
          <w:sz w:val="24"/>
          <w:szCs w:val="24"/>
        </w:rPr>
        <w:t>Esta lei entra em vigor na data de sua publicação, revogadas as disposições em contrário</w:t>
      </w:r>
      <w:r w:rsidR="00592659" w:rsidRPr="00AF231C">
        <w:rPr>
          <w:sz w:val="24"/>
          <w:szCs w:val="24"/>
        </w:rPr>
        <w:t>.</w:t>
      </w:r>
    </w:p>
    <w:p w:rsidR="00BF185A" w:rsidRDefault="00BF185A" w:rsidP="00BF185A">
      <w:pPr>
        <w:pStyle w:val="Corpodetexto"/>
        <w:ind w:firstLine="1418"/>
        <w:rPr>
          <w:sz w:val="24"/>
          <w:szCs w:val="24"/>
        </w:rPr>
      </w:pPr>
    </w:p>
    <w:p w:rsidR="00BF185A" w:rsidRDefault="00BF185A" w:rsidP="00BF185A">
      <w:pPr>
        <w:tabs>
          <w:tab w:val="right" w:pos="9072"/>
        </w:tabs>
        <w:spacing w:after="200"/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DESPACHO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“Aprovado em segunda discussão, </w:t>
      </w:r>
      <w:r w:rsidR="00F6451D">
        <w:rPr>
          <w:sz w:val="24"/>
          <w:szCs w:val="24"/>
        </w:rPr>
        <w:t xml:space="preserve">com </w:t>
      </w:r>
      <w:r w:rsidR="00AF231C">
        <w:rPr>
          <w:sz w:val="24"/>
          <w:szCs w:val="24"/>
        </w:rPr>
        <w:t>catorze</w:t>
      </w:r>
      <w:r w:rsidR="00F6451D">
        <w:rPr>
          <w:sz w:val="24"/>
          <w:szCs w:val="24"/>
        </w:rPr>
        <w:t xml:space="preserve"> votos favoráveis</w:t>
      </w:r>
      <w:r>
        <w:rPr>
          <w:sz w:val="24"/>
          <w:szCs w:val="24"/>
        </w:rPr>
        <w:t xml:space="preserve">, </w:t>
      </w:r>
      <w:r w:rsidR="00AF231C">
        <w:rPr>
          <w:sz w:val="24"/>
          <w:szCs w:val="24"/>
        </w:rPr>
        <w:t>sem</w:t>
      </w:r>
      <w:r>
        <w:rPr>
          <w:sz w:val="24"/>
          <w:szCs w:val="24"/>
        </w:rPr>
        <w:t xml:space="preserve"> emenda</w:t>
      </w:r>
      <w:r w:rsidR="00AF231C">
        <w:rPr>
          <w:sz w:val="24"/>
          <w:szCs w:val="24"/>
        </w:rPr>
        <w:t>s</w:t>
      </w:r>
      <w:r>
        <w:rPr>
          <w:sz w:val="24"/>
          <w:szCs w:val="24"/>
        </w:rPr>
        <w:t xml:space="preserve">. Ao Sr. Prefeito Municipal para os devidos fins”.  Itatiba, </w:t>
      </w:r>
      <w:r w:rsidR="00AF231C">
        <w:rPr>
          <w:sz w:val="24"/>
          <w:szCs w:val="24"/>
        </w:rPr>
        <w:t>01</w:t>
      </w:r>
      <w:r w:rsidR="0006602D">
        <w:rPr>
          <w:sz w:val="24"/>
          <w:szCs w:val="24"/>
        </w:rPr>
        <w:t>/</w:t>
      </w:r>
      <w:r w:rsidR="00AF231C">
        <w:rPr>
          <w:sz w:val="24"/>
          <w:szCs w:val="24"/>
        </w:rPr>
        <w:t>08</w:t>
      </w:r>
      <w:r>
        <w:rPr>
          <w:sz w:val="24"/>
          <w:szCs w:val="24"/>
        </w:rPr>
        <w:t>/201</w:t>
      </w:r>
      <w:r w:rsidR="00AF231C">
        <w:rPr>
          <w:sz w:val="24"/>
          <w:szCs w:val="24"/>
        </w:rPr>
        <w:t>8</w:t>
      </w:r>
      <w:r>
        <w:rPr>
          <w:sz w:val="24"/>
          <w:szCs w:val="24"/>
        </w:rPr>
        <w:t xml:space="preserve">. a) </w:t>
      </w:r>
      <w:r>
        <w:rPr>
          <w:b/>
          <w:sz w:val="24"/>
          <w:szCs w:val="24"/>
        </w:rPr>
        <w:t>Flavio Monte</w:t>
      </w:r>
      <w:r>
        <w:rPr>
          <w:sz w:val="24"/>
          <w:szCs w:val="24"/>
        </w:rPr>
        <w:t xml:space="preserve">, Presidente. </w:t>
      </w:r>
    </w:p>
    <w:p w:rsidR="00BF185A" w:rsidRDefault="00BF185A" w:rsidP="00BF185A">
      <w:pPr>
        <w:pStyle w:val="Corpodetexto"/>
        <w:tabs>
          <w:tab w:val="right" w:pos="9072"/>
        </w:tabs>
        <w:spacing w:after="200"/>
        <w:ind w:firstLine="1418"/>
        <w:rPr>
          <w:rFonts w:eastAsia="Arial Unicode MS"/>
          <w:b/>
          <w:sz w:val="24"/>
          <w:szCs w:val="24"/>
        </w:rPr>
      </w:pPr>
      <w:r>
        <w:rPr>
          <w:sz w:val="24"/>
          <w:szCs w:val="24"/>
        </w:rPr>
        <w:t xml:space="preserve">NADA MAIS. Eu, _______________________________ Gabriel Carra Porto Silveira, Diretor Legislativo, redigi o presente </w:t>
      </w:r>
      <w:r>
        <w:rPr>
          <w:b/>
          <w:sz w:val="24"/>
          <w:szCs w:val="24"/>
        </w:rPr>
        <w:t>Autógrafo</w:t>
      </w:r>
      <w:r>
        <w:rPr>
          <w:sz w:val="24"/>
          <w:szCs w:val="24"/>
        </w:rPr>
        <w:t xml:space="preserve">, do qual fiz constar a assinatura do Sr. Presidente da Mesa, de conformidade com o previsto no artigo 34, inciso III, alínea “e” do Regimento Interno desta Casa de Leis, e providenciei o seu encaminhamento ao Sr. Prefeito Municipal. </w:t>
      </w:r>
      <w:r>
        <w:rPr>
          <w:b/>
          <w:sz w:val="24"/>
          <w:szCs w:val="24"/>
        </w:rPr>
        <w:t xml:space="preserve">Palácio 1º de </w:t>
      </w:r>
      <w:proofErr w:type="gramStart"/>
      <w:r>
        <w:rPr>
          <w:b/>
          <w:sz w:val="24"/>
          <w:szCs w:val="24"/>
        </w:rPr>
        <w:t>Novembro</w:t>
      </w:r>
      <w:proofErr w:type="gramEnd"/>
      <w:r w:rsidR="0006602D">
        <w:rPr>
          <w:sz w:val="24"/>
          <w:szCs w:val="24"/>
        </w:rPr>
        <w:t xml:space="preserve">, </w:t>
      </w:r>
      <w:r w:rsidR="00AF231C">
        <w:rPr>
          <w:sz w:val="24"/>
          <w:szCs w:val="24"/>
        </w:rPr>
        <w:t>02</w:t>
      </w:r>
      <w:r>
        <w:rPr>
          <w:sz w:val="24"/>
          <w:szCs w:val="24"/>
        </w:rPr>
        <w:t xml:space="preserve"> de </w:t>
      </w:r>
      <w:r w:rsidR="00AF231C">
        <w:rPr>
          <w:sz w:val="24"/>
          <w:szCs w:val="24"/>
        </w:rPr>
        <w:t>agosto</w:t>
      </w:r>
      <w:r>
        <w:rPr>
          <w:sz w:val="24"/>
          <w:szCs w:val="24"/>
        </w:rPr>
        <w:t xml:space="preserve"> de 201</w:t>
      </w:r>
      <w:r w:rsidR="00AF231C">
        <w:rPr>
          <w:sz w:val="24"/>
          <w:szCs w:val="24"/>
        </w:rPr>
        <w:t>8</w:t>
      </w:r>
      <w:bookmarkStart w:id="0" w:name="_GoBack"/>
      <w:bookmarkEnd w:id="0"/>
      <w:r>
        <w:rPr>
          <w:sz w:val="24"/>
          <w:szCs w:val="24"/>
        </w:rPr>
        <w:t xml:space="preserve">. </w:t>
      </w:r>
    </w:p>
    <w:p w:rsidR="00BF185A" w:rsidRDefault="00BF185A" w:rsidP="00BF185A">
      <w:pPr>
        <w:pStyle w:val="SemEspaamento1"/>
        <w:ind w:firstLine="1418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BF185A" w:rsidRDefault="00BF185A" w:rsidP="00BF185A">
      <w:pPr>
        <w:pStyle w:val="SemEspaamento1"/>
        <w:ind w:firstLine="1418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BF185A" w:rsidRDefault="00BF185A" w:rsidP="00BF185A">
      <w:pPr>
        <w:pStyle w:val="SemEspaamento1"/>
        <w:jc w:val="center"/>
        <w:rPr>
          <w:rFonts w:ascii="Times New Roman" w:eastAsia="Arial Unicode MS" w:hAnsi="Times New Roman"/>
          <w:b/>
          <w:sz w:val="24"/>
          <w:szCs w:val="24"/>
        </w:rPr>
      </w:pPr>
      <w:r>
        <w:rPr>
          <w:rFonts w:ascii="Times New Roman" w:eastAsia="Arial Unicode MS" w:hAnsi="Times New Roman"/>
          <w:b/>
          <w:sz w:val="24"/>
          <w:szCs w:val="24"/>
        </w:rPr>
        <w:t>FLÁVIO MONTE</w:t>
      </w:r>
    </w:p>
    <w:p w:rsidR="00BF185A" w:rsidRPr="009A1419" w:rsidRDefault="00BF185A" w:rsidP="00BF185A">
      <w:pPr>
        <w:jc w:val="center"/>
      </w:pPr>
      <w:r>
        <w:rPr>
          <w:rFonts w:eastAsia="Arial Unicode MS"/>
          <w:b/>
          <w:sz w:val="24"/>
          <w:szCs w:val="24"/>
        </w:rPr>
        <w:t>Presidente da Câmara Municipal</w:t>
      </w:r>
    </w:p>
    <w:p w:rsidR="00BF185A" w:rsidRPr="00B701FF" w:rsidRDefault="00BF185A" w:rsidP="00BF185A"/>
    <w:p w:rsidR="00CC0493" w:rsidRPr="00BF185A" w:rsidRDefault="00CC0493" w:rsidP="00BF185A"/>
    <w:sectPr w:rsidR="00CC0493" w:rsidRPr="00BF185A" w:rsidSect="00F6451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843" w:right="567" w:bottom="851" w:left="1985" w:header="680" w:footer="4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3F97" w:rsidRDefault="00343F97">
      <w:r>
        <w:separator/>
      </w:r>
    </w:p>
  </w:endnote>
  <w:endnote w:type="continuationSeparator" w:id="0">
    <w:p w:rsidR="00343F97" w:rsidRDefault="00343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1A8" w:rsidRDefault="00343F9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1A8" w:rsidRDefault="00343F97">
    <w:pPr>
      <w:pStyle w:val="Rodap"/>
    </w:pPr>
  </w:p>
  <w:p w:rsidR="007F41A8" w:rsidRDefault="00343F97">
    <w:pPr>
      <w:pStyle w:val="Rodap"/>
    </w:pPr>
  </w:p>
  <w:p w:rsidR="007F41A8" w:rsidRDefault="00343F9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1A8" w:rsidRDefault="00343F9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3F97" w:rsidRDefault="00343F97">
      <w:r>
        <w:separator/>
      </w:r>
    </w:p>
  </w:footnote>
  <w:footnote w:type="continuationSeparator" w:id="0">
    <w:p w:rsidR="00343F97" w:rsidRDefault="00343F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1A8" w:rsidRDefault="00343F9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1A8" w:rsidRDefault="00343F97">
    <w:pPr>
      <w:pStyle w:val="Cabealho"/>
    </w:pPr>
  </w:p>
  <w:p w:rsidR="007F41A8" w:rsidRDefault="00343F97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1A8" w:rsidRDefault="00343F9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FD1"/>
    <w:rsid w:val="0006602D"/>
    <w:rsid w:val="00193FD1"/>
    <w:rsid w:val="00343F97"/>
    <w:rsid w:val="00354E6C"/>
    <w:rsid w:val="004614BE"/>
    <w:rsid w:val="00461C78"/>
    <w:rsid w:val="004F3DB2"/>
    <w:rsid w:val="00503E04"/>
    <w:rsid w:val="005150B0"/>
    <w:rsid w:val="005176FD"/>
    <w:rsid w:val="00523C9B"/>
    <w:rsid w:val="00592659"/>
    <w:rsid w:val="008F3A3A"/>
    <w:rsid w:val="00907026"/>
    <w:rsid w:val="00960581"/>
    <w:rsid w:val="009A1419"/>
    <w:rsid w:val="00AF231C"/>
    <w:rsid w:val="00BF185A"/>
    <w:rsid w:val="00C83904"/>
    <w:rsid w:val="00CC0493"/>
    <w:rsid w:val="00D57DF2"/>
    <w:rsid w:val="00D7074B"/>
    <w:rsid w:val="00D72D9A"/>
    <w:rsid w:val="00DA3DAD"/>
    <w:rsid w:val="00E96ED5"/>
    <w:rsid w:val="00F6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0E356"/>
  <w15:chartTrackingRefBased/>
  <w15:docId w15:val="{8148DBBF-9AD8-401B-98D8-C3D9CA108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04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CC0493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CC04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CC0493"/>
    <w:pPr>
      <w:ind w:left="2835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CC0493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SemEspaamento1">
    <w:name w:val="Sem Espaçamento1"/>
    <w:rsid w:val="00CC049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Recuodecorpodetexto21">
    <w:name w:val="Recuo de corpo de texto 21"/>
    <w:basedOn w:val="Normal"/>
    <w:rsid w:val="00CC0493"/>
    <w:pPr>
      <w:suppressAutoHyphens/>
      <w:spacing w:after="120" w:line="480" w:lineRule="auto"/>
      <w:ind w:left="283"/>
    </w:pPr>
    <w:rPr>
      <w:rFonts w:eastAsia="Calibri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4E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4E6C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semiHidden/>
    <w:rsid w:val="00D57DF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D57D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semiHidden/>
    <w:rsid w:val="00D57DF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D57D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qFormat/>
    <w:rsid w:val="00D57D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5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476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C. Porto Silveira</dc:creator>
  <cp:keywords/>
  <dc:description/>
  <cp:lastModifiedBy>Gabriel C. Porto Silveira</cp:lastModifiedBy>
  <cp:revision>17</cp:revision>
  <cp:lastPrinted>2018-08-02T13:59:00Z</cp:lastPrinted>
  <dcterms:created xsi:type="dcterms:W3CDTF">2016-07-29T15:44:00Z</dcterms:created>
  <dcterms:modified xsi:type="dcterms:W3CDTF">2018-08-02T14:03:00Z</dcterms:modified>
</cp:coreProperties>
</file>