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3B" w:rsidRPr="00B7200C" w:rsidRDefault="003A503B" w:rsidP="003A503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86BED">
        <w:rPr>
          <w:b/>
          <w:sz w:val="24"/>
          <w:szCs w:val="24"/>
        </w:rPr>
        <w:t>1153/2018</w:t>
      </w:r>
      <w:bookmarkStart w:id="0" w:name="_GoBack"/>
      <w:bookmarkEnd w:id="0"/>
    </w:p>
    <w:p w:rsidR="003A503B" w:rsidRPr="00DB5753" w:rsidRDefault="003A503B" w:rsidP="003A503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A503B" w:rsidRDefault="003A503B" w:rsidP="003A503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A503B" w:rsidRDefault="003A503B" w:rsidP="003A503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José </w:t>
      </w:r>
      <w:proofErr w:type="spellStart"/>
      <w:r>
        <w:rPr>
          <w:rFonts w:cs="Calibri"/>
          <w:b/>
          <w:sz w:val="24"/>
          <w:szCs w:val="24"/>
        </w:rPr>
        <w:t>Paris</w:t>
      </w:r>
      <w:r w:rsidR="00CA4E6E">
        <w:rPr>
          <w:rFonts w:cs="Calibri"/>
          <w:b/>
          <w:sz w:val="24"/>
          <w:szCs w:val="24"/>
        </w:rPr>
        <w:t>otto</w:t>
      </w:r>
      <w:proofErr w:type="spellEnd"/>
      <w:r w:rsidR="00CA4E6E">
        <w:rPr>
          <w:rFonts w:cs="Calibri"/>
          <w:b/>
          <w:sz w:val="24"/>
          <w:szCs w:val="24"/>
        </w:rPr>
        <w:t xml:space="preserve"> Sobrinho</w:t>
      </w:r>
      <w:r>
        <w:rPr>
          <w:rFonts w:cs="Calibri"/>
          <w:b/>
          <w:sz w:val="24"/>
          <w:szCs w:val="24"/>
        </w:rPr>
        <w:t>,</w:t>
      </w:r>
      <w:r w:rsidR="00CA4E6E">
        <w:rPr>
          <w:rFonts w:cs="Calibri"/>
          <w:b/>
          <w:sz w:val="24"/>
          <w:szCs w:val="24"/>
        </w:rPr>
        <w:t xml:space="preserve"> no Centro. C</w:t>
      </w:r>
      <w:r>
        <w:rPr>
          <w:rFonts w:cs="Calibri"/>
          <w:b/>
          <w:sz w:val="24"/>
          <w:szCs w:val="24"/>
        </w:rPr>
        <w:t>onforme esclarece.</w:t>
      </w:r>
    </w:p>
    <w:p w:rsidR="003A503B" w:rsidRPr="00D22A42" w:rsidRDefault="003A503B" w:rsidP="003A503B">
      <w:pPr>
        <w:jc w:val="both"/>
        <w:rPr>
          <w:rFonts w:cs="Calibri"/>
          <w:b/>
          <w:sz w:val="24"/>
          <w:szCs w:val="24"/>
        </w:rPr>
      </w:pPr>
    </w:p>
    <w:p w:rsidR="003A503B" w:rsidRPr="00585F2B" w:rsidRDefault="003A503B" w:rsidP="003A503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A503B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503B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503B" w:rsidRPr="00271E23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503B" w:rsidRDefault="003A503B" w:rsidP="003A50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pois a referida estrada está cheio de buracos, se tornando intransitável, podendo causar acidentes e danos nos veículos que por ali circulam.</w:t>
      </w:r>
    </w:p>
    <w:p w:rsidR="003A503B" w:rsidRPr="00301585" w:rsidRDefault="003A503B" w:rsidP="003A50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A503B" w:rsidRDefault="003A503B" w:rsidP="003A50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</w:t>
      </w:r>
      <w:r w:rsidR="00CA4E6E">
        <w:rPr>
          <w:rFonts w:cs="Calibri"/>
          <w:sz w:val="24"/>
          <w:szCs w:val="24"/>
        </w:rPr>
        <w:t xml:space="preserve">peração tapa buracos na Rua José </w:t>
      </w:r>
      <w:proofErr w:type="spellStart"/>
      <w:r w:rsidR="00CA4E6E">
        <w:rPr>
          <w:rFonts w:cs="Calibri"/>
          <w:sz w:val="24"/>
          <w:szCs w:val="24"/>
        </w:rPr>
        <w:t>Parisotto</w:t>
      </w:r>
      <w:proofErr w:type="spellEnd"/>
      <w:r w:rsidR="00CA4E6E">
        <w:rPr>
          <w:rFonts w:cs="Calibri"/>
          <w:sz w:val="24"/>
          <w:szCs w:val="24"/>
        </w:rPr>
        <w:t xml:space="preserve"> Sobrinho.</w:t>
      </w:r>
    </w:p>
    <w:p w:rsidR="003A503B" w:rsidRDefault="003A503B" w:rsidP="003A503B">
      <w:pPr>
        <w:spacing w:line="360" w:lineRule="auto"/>
        <w:jc w:val="both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jc w:val="both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A804C1">
        <w:rPr>
          <w:rFonts w:cs="Calibri"/>
          <w:sz w:val="24"/>
          <w:szCs w:val="24"/>
        </w:rPr>
        <w:t>15</w:t>
      </w:r>
      <w:r w:rsidR="00CA4E6E">
        <w:rPr>
          <w:rFonts w:cs="Calibri"/>
          <w:sz w:val="24"/>
          <w:szCs w:val="24"/>
        </w:rPr>
        <w:t xml:space="preserve"> de maio</w:t>
      </w:r>
      <w:r w:rsidR="00A804C1">
        <w:rPr>
          <w:rFonts w:cs="Calibri"/>
          <w:sz w:val="24"/>
          <w:szCs w:val="24"/>
        </w:rPr>
        <w:t xml:space="preserve"> de 2018</w:t>
      </w:r>
      <w:r>
        <w:rPr>
          <w:rFonts w:cs="Calibri"/>
          <w:sz w:val="24"/>
          <w:szCs w:val="24"/>
        </w:rPr>
        <w:t xml:space="preserve">. </w:t>
      </w:r>
    </w:p>
    <w:p w:rsidR="003A503B" w:rsidRDefault="003A503B" w:rsidP="003A50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A503B" w:rsidRPr="00585F2B" w:rsidRDefault="003A503B" w:rsidP="003A503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7C6A45" w:rsidRDefault="007C6A45"/>
    <w:sectPr w:rsidR="007C6A4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51" w:rsidRDefault="00035051">
      <w:r>
        <w:separator/>
      </w:r>
    </w:p>
  </w:endnote>
  <w:endnote w:type="continuationSeparator" w:id="0">
    <w:p w:rsidR="00035051" w:rsidRDefault="000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51" w:rsidRDefault="00035051">
      <w:r>
        <w:separator/>
      </w:r>
    </w:p>
  </w:footnote>
  <w:footnote w:type="continuationSeparator" w:id="0">
    <w:p w:rsidR="00035051" w:rsidRDefault="000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0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051"/>
  <w:p w:rsidR="004E19D3" w:rsidRDefault="000350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3B"/>
    <w:rsid w:val="00035051"/>
    <w:rsid w:val="003A503B"/>
    <w:rsid w:val="004E19D3"/>
    <w:rsid w:val="007C6A45"/>
    <w:rsid w:val="00886BED"/>
    <w:rsid w:val="00A804C1"/>
    <w:rsid w:val="00C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964A"/>
  <w15:chartTrackingRefBased/>
  <w15:docId w15:val="{78D89D67-5299-44B9-94A3-E9BE28C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dcterms:created xsi:type="dcterms:W3CDTF">2017-05-17T16:29:00Z</dcterms:created>
  <dcterms:modified xsi:type="dcterms:W3CDTF">2018-08-14T19:18:00Z</dcterms:modified>
</cp:coreProperties>
</file>