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9230D">
        <w:rPr>
          <w:b/>
          <w:sz w:val="24"/>
          <w:szCs w:val="24"/>
        </w:rPr>
        <w:t xml:space="preserve"> 1164/2018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A42F9">
        <w:rPr>
          <w:rFonts w:eastAsia="Times New Roman"/>
          <w:sz w:val="24"/>
          <w:szCs w:val="24"/>
        </w:rPr>
        <w:t>operação</w:t>
      </w:r>
      <w:r w:rsidR="00306E0C"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>tapa buraco</w:t>
      </w:r>
      <w:r w:rsidR="00EE0CB4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AF7C22">
        <w:rPr>
          <w:rFonts w:eastAsia="Times New Roman"/>
          <w:sz w:val="24"/>
          <w:szCs w:val="24"/>
        </w:rPr>
        <w:t xml:space="preserve"> </w:t>
      </w:r>
      <w:r w:rsidR="003C2BA7">
        <w:rPr>
          <w:rFonts w:eastAsia="Times New Roman"/>
          <w:sz w:val="24"/>
          <w:szCs w:val="24"/>
        </w:rPr>
        <w:t>Rua Teodoro Dias Aranha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3C2BA7">
        <w:rPr>
          <w:rFonts w:eastAsia="Times New Roman"/>
          <w:sz w:val="24"/>
          <w:szCs w:val="24"/>
        </w:rPr>
        <w:t>Rua Teodoro Dias Aranha</w:t>
      </w:r>
      <w:r w:rsidR="00EE0CB4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567266">
        <w:rPr>
          <w:rFonts w:eastAsia="Times New Roman"/>
          <w:sz w:val="24"/>
        </w:rPr>
        <w:t xml:space="preserve">Jardim </w:t>
      </w:r>
      <w:r w:rsidR="00306E0C">
        <w:rPr>
          <w:rFonts w:eastAsia="Times New Roman"/>
          <w:sz w:val="24"/>
        </w:rPr>
        <w:t>Galeto</w:t>
      </w:r>
      <w:r w:rsidR="00EE0CB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71C02">
        <w:rPr>
          <w:rFonts w:eastAsia="Times New Roman"/>
          <w:sz w:val="24"/>
          <w:szCs w:val="24"/>
        </w:rPr>
        <w:t>2</w:t>
      </w:r>
      <w:r w:rsidR="00306E0C">
        <w:rPr>
          <w:rFonts w:eastAsia="Times New Roman"/>
          <w:sz w:val="24"/>
          <w:szCs w:val="24"/>
        </w:rPr>
        <w:t>0</w:t>
      </w:r>
      <w:r w:rsidRPr="00FC1BEE">
        <w:rPr>
          <w:rFonts w:eastAsia="Times New Roman"/>
          <w:sz w:val="24"/>
          <w:szCs w:val="24"/>
        </w:rPr>
        <w:t xml:space="preserve"> de </w:t>
      </w:r>
      <w:r w:rsidR="00306E0C">
        <w:rPr>
          <w:rFonts w:eastAsia="Times New Roman"/>
          <w:sz w:val="24"/>
          <w:szCs w:val="24"/>
        </w:rPr>
        <w:t>agosto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567266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91" w:rsidRDefault="00CA3291">
      <w:r>
        <w:separator/>
      </w:r>
    </w:p>
  </w:endnote>
  <w:endnote w:type="continuationSeparator" w:id="0">
    <w:p w:rsidR="00CA3291" w:rsidRDefault="00C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91" w:rsidRDefault="00CA3291">
      <w:r>
        <w:separator/>
      </w:r>
    </w:p>
  </w:footnote>
  <w:footnote w:type="continuationSeparator" w:id="0">
    <w:p w:rsidR="00CA3291" w:rsidRDefault="00CA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32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3291"/>
  <w:p w:rsidR="0074606A" w:rsidRDefault="00CA32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32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71C02"/>
    <w:rsid w:val="000A10A9"/>
    <w:rsid w:val="0017323E"/>
    <w:rsid w:val="00187F7D"/>
    <w:rsid w:val="001D423D"/>
    <w:rsid w:val="00275BC1"/>
    <w:rsid w:val="002834EE"/>
    <w:rsid w:val="00292D78"/>
    <w:rsid w:val="002D4556"/>
    <w:rsid w:val="002D4EEB"/>
    <w:rsid w:val="002F7BF8"/>
    <w:rsid w:val="00306E0C"/>
    <w:rsid w:val="003263A0"/>
    <w:rsid w:val="00334081"/>
    <w:rsid w:val="0039230D"/>
    <w:rsid w:val="003C2BA7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67266"/>
    <w:rsid w:val="0057163E"/>
    <w:rsid w:val="00585C69"/>
    <w:rsid w:val="00605705"/>
    <w:rsid w:val="00643616"/>
    <w:rsid w:val="006F0490"/>
    <w:rsid w:val="0071702C"/>
    <w:rsid w:val="0074606A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AF7C22"/>
    <w:rsid w:val="00B16B94"/>
    <w:rsid w:val="00B31423"/>
    <w:rsid w:val="00B94DFD"/>
    <w:rsid w:val="00C5304E"/>
    <w:rsid w:val="00C97E94"/>
    <w:rsid w:val="00CA3291"/>
    <w:rsid w:val="00CD0869"/>
    <w:rsid w:val="00DB23D2"/>
    <w:rsid w:val="00EA0F2C"/>
    <w:rsid w:val="00EA42F9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4EB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4014-6517-4398-B8B7-3136EB2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2018-02-23T19:39:00Z</cp:lastPrinted>
  <dcterms:created xsi:type="dcterms:W3CDTF">2018-08-20T11:53:00Z</dcterms:created>
  <dcterms:modified xsi:type="dcterms:W3CDTF">2018-08-21T18:53:00Z</dcterms:modified>
</cp:coreProperties>
</file>