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21" w:rsidRDefault="005C3121" w:rsidP="005C3121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5C3121" w:rsidRDefault="005C3121" w:rsidP="005C3121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5C3121" w:rsidRDefault="005C3121" w:rsidP="005C3121">
      <w:pPr>
        <w:tabs>
          <w:tab w:val="left" w:pos="0"/>
        </w:tabs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5C3121" w:rsidRPr="006B55DD" w:rsidRDefault="005C3121" w:rsidP="006B55DD">
      <w:pPr>
        <w:tabs>
          <w:tab w:val="left" w:pos="567"/>
        </w:tabs>
        <w:ind w:left="110" w:firstLine="550"/>
        <w:contextualSpacing/>
        <w:jc w:val="both"/>
        <w:rPr>
          <w:b/>
          <w:sz w:val="24"/>
          <w:szCs w:val="24"/>
        </w:rPr>
      </w:pPr>
      <w:r w:rsidRPr="006B55DD">
        <w:rPr>
          <w:b/>
          <w:sz w:val="24"/>
          <w:szCs w:val="24"/>
        </w:rPr>
        <w:t xml:space="preserve">EMENDA ADITIVA AO PROJETO DE LEI </w:t>
      </w:r>
      <w:hyperlink r:id="rId5" w:history="1">
        <w:r w:rsidR="00ED47C8" w:rsidRPr="00ED47C8">
          <w:rPr>
            <w:rStyle w:val="Hyperlink"/>
            <w:b/>
            <w:color w:val="auto"/>
            <w:sz w:val="24"/>
            <w:szCs w:val="24"/>
            <w:u w:val="none"/>
          </w:rPr>
          <w:t>Nº 74/2017</w:t>
        </w:r>
      </w:hyperlink>
      <w:r w:rsidR="00ED47C8">
        <w:t xml:space="preserve"> </w:t>
      </w:r>
      <w:r w:rsidR="006B55DD" w:rsidRPr="006B55DD">
        <w:rPr>
          <w:b/>
          <w:sz w:val="24"/>
          <w:szCs w:val="24"/>
        </w:rPr>
        <w:t>que</w:t>
      </w:r>
      <w:r w:rsidR="006B55DD">
        <w:rPr>
          <w:b/>
          <w:sz w:val="24"/>
          <w:szCs w:val="24"/>
        </w:rPr>
        <w:t xml:space="preserve"> “</w:t>
      </w:r>
      <w:r w:rsidRPr="006B55DD">
        <w:rPr>
          <w:b/>
          <w:sz w:val="24"/>
          <w:szCs w:val="24"/>
        </w:rPr>
        <w:t>Dispõe sobre o agendamento telefônico de consultas médicas para pacientes com deficiência, previamente cadastrados nas Unidades Básicas de Saúde e Programas de Saúde da F</w:t>
      </w:r>
      <w:r w:rsidR="006B55DD">
        <w:rPr>
          <w:b/>
          <w:sz w:val="24"/>
          <w:szCs w:val="24"/>
        </w:rPr>
        <w:t xml:space="preserve">amília do Município de </w:t>
      </w:r>
      <w:r w:rsidR="00ED47C8">
        <w:rPr>
          <w:b/>
          <w:sz w:val="24"/>
          <w:szCs w:val="24"/>
        </w:rPr>
        <w:t>Itatiba. ”</w:t>
      </w:r>
    </w:p>
    <w:p w:rsidR="005C3121" w:rsidRPr="006B55DD" w:rsidRDefault="005C3121" w:rsidP="005C312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5C3121" w:rsidRPr="006B55DD" w:rsidRDefault="005C3121" w:rsidP="005C3121">
      <w:pPr>
        <w:tabs>
          <w:tab w:val="left" w:pos="0"/>
        </w:tabs>
        <w:jc w:val="both"/>
        <w:rPr>
          <w:sz w:val="24"/>
          <w:szCs w:val="24"/>
        </w:rPr>
      </w:pPr>
    </w:p>
    <w:p w:rsidR="005C3121" w:rsidRPr="006B55DD" w:rsidRDefault="005C3121" w:rsidP="006B55DD">
      <w:pPr>
        <w:tabs>
          <w:tab w:val="left" w:pos="0"/>
        </w:tabs>
        <w:ind w:firstLine="660"/>
        <w:jc w:val="both"/>
        <w:rPr>
          <w:sz w:val="24"/>
          <w:szCs w:val="24"/>
        </w:rPr>
      </w:pPr>
      <w:r w:rsidRPr="006B55DD">
        <w:rPr>
          <w:sz w:val="24"/>
          <w:szCs w:val="24"/>
        </w:rPr>
        <w:t>A CÂMARA MUNICIPAL DE ITATIBA APROVA A SEGUINTE EMENDA ADITIVA:</w:t>
      </w:r>
    </w:p>
    <w:p w:rsidR="005C3121" w:rsidRPr="006B55DD" w:rsidRDefault="005C3121" w:rsidP="005C3121">
      <w:pPr>
        <w:tabs>
          <w:tab w:val="left" w:pos="0"/>
        </w:tabs>
        <w:jc w:val="center"/>
        <w:rPr>
          <w:sz w:val="24"/>
          <w:szCs w:val="24"/>
        </w:rPr>
      </w:pPr>
    </w:p>
    <w:p w:rsidR="005C3121" w:rsidRPr="006B55DD" w:rsidRDefault="005C3121" w:rsidP="006B55DD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  <w:r w:rsidRPr="006B55DD">
        <w:rPr>
          <w:color w:val="000000"/>
          <w:sz w:val="24"/>
          <w:szCs w:val="24"/>
        </w:rPr>
        <w:t>Acresce o Parágrafo 1</w:t>
      </w:r>
      <w:r w:rsidR="006B55DD" w:rsidRPr="006B55DD">
        <w:rPr>
          <w:color w:val="000000"/>
          <w:sz w:val="24"/>
          <w:szCs w:val="24"/>
          <w:u w:val="single"/>
          <w:vertAlign w:val="superscript"/>
        </w:rPr>
        <w:t xml:space="preserve"> o</w:t>
      </w:r>
      <w:r w:rsidRPr="006B55DD">
        <w:rPr>
          <w:color w:val="000000"/>
          <w:sz w:val="24"/>
          <w:szCs w:val="24"/>
        </w:rPr>
        <w:t xml:space="preserve"> e 2</w:t>
      </w:r>
      <w:r w:rsidR="006B55DD" w:rsidRPr="006B55DD">
        <w:rPr>
          <w:color w:val="000000"/>
          <w:sz w:val="24"/>
          <w:szCs w:val="24"/>
          <w:u w:val="single"/>
          <w:vertAlign w:val="superscript"/>
        </w:rPr>
        <w:t xml:space="preserve"> o</w:t>
      </w:r>
      <w:r w:rsidRPr="006B55DD">
        <w:rPr>
          <w:color w:val="000000"/>
          <w:sz w:val="24"/>
          <w:szCs w:val="24"/>
        </w:rPr>
        <w:t>, ao artigo 1</w:t>
      </w:r>
      <w:r w:rsidRPr="006B55DD">
        <w:rPr>
          <w:b/>
          <w:color w:val="000000"/>
          <w:sz w:val="24"/>
          <w:szCs w:val="24"/>
        </w:rPr>
        <w:t>º</w:t>
      </w:r>
      <w:r w:rsidR="0067199A" w:rsidRPr="006B55DD">
        <w:rPr>
          <w:color w:val="000000"/>
          <w:sz w:val="24"/>
          <w:szCs w:val="24"/>
        </w:rPr>
        <w:t xml:space="preserve"> </w:t>
      </w:r>
      <w:r w:rsidRPr="006B55DD">
        <w:rPr>
          <w:color w:val="000000"/>
          <w:sz w:val="24"/>
          <w:szCs w:val="24"/>
        </w:rPr>
        <w:t xml:space="preserve">do Projeto de Lei </w:t>
      </w:r>
      <w:hyperlink r:id="rId6" w:history="1">
        <w:r w:rsidRPr="006B55DD">
          <w:rPr>
            <w:rStyle w:val="Hyperlink"/>
            <w:color w:val="auto"/>
            <w:sz w:val="24"/>
            <w:szCs w:val="24"/>
          </w:rPr>
          <w:t>Nº 74/2017</w:t>
        </w:r>
      </w:hyperlink>
      <w:r w:rsidRPr="006B55DD">
        <w:rPr>
          <w:sz w:val="24"/>
          <w:szCs w:val="24"/>
        </w:rPr>
        <w:t xml:space="preserve">, </w:t>
      </w:r>
      <w:r w:rsidRPr="006B55DD">
        <w:rPr>
          <w:color w:val="000000"/>
          <w:sz w:val="24"/>
          <w:szCs w:val="24"/>
        </w:rPr>
        <w:t>que passa a ter a seguinte redação:</w:t>
      </w:r>
    </w:p>
    <w:p w:rsidR="005C3121" w:rsidRPr="006B55DD" w:rsidRDefault="005C3121" w:rsidP="005C3121">
      <w:pPr>
        <w:tabs>
          <w:tab w:val="left" w:pos="0"/>
        </w:tabs>
        <w:jc w:val="both"/>
        <w:rPr>
          <w:sz w:val="24"/>
          <w:szCs w:val="24"/>
        </w:rPr>
      </w:pPr>
      <w:r w:rsidRPr="006B55DD">
        <w:rPr>
          <w:sz w:val="24"/>
          <w:szCs w:val="24"/>
        </w:rPr>
        <w:t xml:space="preserve"> </w:t>
      </w:r>
    </w:p>
    <w:p w:rsidR="005C3121" w:rsidRPr="006B55DD" w:rsidRDefault="00ED47C8" w:rsidP="006B55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1º...</w:t>
      </w:r>
    </w:p>
    <w:p w:rsidR="005C3121" w:rsidRPr="006B55DD" w:rsidRDefault="005C3121" w:rsidP="005C3121">
      <w:pPr>
        <w:jc w:val="both"/>
        <w:rPr>
          <w:b/>
          <w:color w:val="000000"/>
          <w:sz w:val="24"/>
          <w:szCs w:val="24"/>
        </w:rPr>
      </w:pPr>
    </w:p>
    <w:p w:rsidR="005C3121" w:rsidRPr="006B55DD" w:rsidRDefault="005C3121" w:rsidP="005C3121">
      <w:pPr>
        <w:jc w:val="both"/>
        <w:rPr>
          <w:rStyle w:val="Forte"/>
          <w:b w:val="0"/>
          <w:sz w:val="24"/>
          <w:szCs w:val="24"/>
        </w:rPr>
      </w:pPr>
      <w:r w:rsidRPr="006B55DD">
        <w:rPr>
          <w:color w:val="000000"/>
          <w:sz w:val="24"/>
          <w:szCs w:val="24"/>
        </w:rPr>
        <w:t>§ 1</w:t>
      </w:r>
      <w:r w:rsidRPr="006B55DD">
        <w:rPr>
          <w:color w:val="000000"/>
          <w:sz w:val="24"/>
          <w:szCs w:val="24"/>
          <w:u w:val="single"/>
          <w:vertAlign w:val="superscript"/>
        </w:rPr>
        <w:t>o</w:t>
      </w:r>
      <w:r w:rsidRPr="006B55DD">
        <w:rPr>
          <w:color w:val="000000"/>
          <w:sz w:val="24"/>
          <w:szCs w:val="24"/>
        </w:rPr>
        <w:t xml:space="preserve"> Considera-se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 Conforme especifica </w:t>
      </w:r>
      <w:r w:rsidRPr="006B55DD">
        <w:rPr>
          <w:sz w:val="24"/>
          <w:szCs w:val="24"/>
        </w:rPr>
        <w:t xml:space="preserve">lei federal </w:t>
      </w:r>
      <w:hyperlink r:id="rId7" w:history="1">
        <w:r w:rsidRPr="006B55DD">
          <w:rPr>
            <w:rStyle w:val="Hyperlink"/>
            <w:bCs/>
            <w:color w:val="auto"/>
            <w:sz w:val="24"/>
            <w:szCs w:val="24"/>
            <w:u w:val="none"/>
          </w:rPr>
          <w:t>Nº 13.146</w:t>
        </w:r>
      </w:hyperlink>
      <w:r w:rsidRPr="006B55DD">
        <w:rPr>
          <w:rStyle w:val="Forte"/>
          <w:b w:val="0"/>
          <w:sz w:val="24"/>
          <w:szCs w:val="24"/>
        </w:rPr>
        <w:t xml:space="preserve"> </w:t>
      </w:r>
      <w:hyperlink r:id="rId8" w:history="1">
        <w:r w:rsidRPr="006B55DD">
          <w:rPr>
            <w:rStyle w:val="Hyperlink"/>
            <w:bCs/>
            <w:color w:val="auto"/>
            <w:sz w:val="24"/>
            <w:szCs w:val="24"/>
            <w:u w:val="none"/>
          </w:rPr>
          <w:t>DE 6 DE JULHO DE 2015.</w:t>
        </w:r>
      </w:hyperlink>
    </w:p>
    <w:p w:rsidR="006B55DD" w:rsidRPr="006B55DD" w:rsidRDefault="006B55DD" w:rsidP="005C3121">
      <w:pPr>
        <w:jc w:val="both"/>
        <w:rPr>
          <w:rStyle w:val="Forte"/>
          <w:b w:val="0"/>
          <w:color w:val="000080"/>
          <w:sz w:val="24"/>
          <w:szCs w:val="24"/>
        </w:rPr>
      </w:pPr>
    </w:p>
    <w:p w:rsidR="006B55DD" w:rsidRDefault="006B55DD" w:rsidP="005C3121">
      <w:pPr>
        <w:jc w:val="both"/>
        <w:rPr>
          <w:color w:val="000000"/>
          <w:sz w:val="24"/>
          <w:szCs w:val="24"/>
        </w:rPr>
      </w:pPr>
      <w:r w:rsidRPr="006B55DD">
        <w:rPr>
          <w:color w:val="000000"/>
          <w:sz w:val="24"/>
          <w:szCs w:val="24"/>
        </w:rPr>
        <w:t>§ 2</w:t>
      </w:r>
      <w:r w:rsidRPr="006B55DD">
        <w:rPr>
          <w:color w:val="000000"/>
          <w:sz w:val="24"/>
          <w:szCs w:val="24"/>
          <w:u w:val="single"/>
          <w:vertAlign w:val="superscript"/>
        </w:rPr>
        <w:t>o</w:t>
      </w:r>
      <w:r w:rsidR="00ED47C8">
        <w:rPr>
          <w:color w:val="000000"/>
          <w:sz w:val="24"/>
          <w:szCs w:val="24"/>
        </w:rPr>
        <w:t xml:space="preserve"> Para possibilitar a implantação do serviço de agendamento via telefone, o usuário deverá primeiramente apresentar junto à secretaria Municipal de Saúde declaração técnica acerca de sua condição de deficiente, para fins de registro no banco de dados municipal</w:t>
      </w:r>
      <w:r w:rsidRPr="006B55DD">
        <w:rPr>
          <w:color w:val="000000"/>
          <w:sz w:val="24"/>
          <w:szCs w:val="24"/>
        </w:rPr>
        <w:t>.</w:t>
      </w:r>
    </w:p>
    <w:p w:rsidR="0067199A" w:rsidRPr="006B55DD" w:rsidRDefault="0067199A" w:rsidP="005C3121">
      <w:pPr>
        <w:jc w:val="both"/>
        <w:rPr>
          <w:rStyle w:val="Forte"/>
          <w:color w:val="000080"/>
          <w:sz w:val="24"/>
          <w:szCs w:val="24"/>
        </w:rPr>
      </w:pPr>
    </w:p>
    <w:p w:rsidR="005C3121" w:rsidRPr="006B55DD" w:rsidRDefault="005C3121" w:rsidP="005C3121">
      <w:pPr>
        <w:jc w:val="both"/>
        <w:rPr>
          <w:color w:val="000000"/>
          <w:sz w:val="24"/>
          <w:szCs w:val="24"/>
        </w:rPr>
      </w:pPr>
    </w:p>
    <w:p w:rsidR="00065C6E" w:rsidRDefault="00065C6E" w:rsidP="0067199A">
      <w:pPr>
        <w:jc w:val="both"/>
        <w:rPr>
          <w:color w:val="000000"/>
          <w:sz w:val="24"/>
          <w:szCs w:val="24"/>
        </w:rPr>
      </w:pPr>
    </w:p>
    <w:p w:rsidR="00065C6E" w:rsidRDefault="00065C6E" w:rsidP="0067199A">
      <w:pPr>
        <w:jc w:val="both"/>
        <w:rPr>
          <w:color w:val="000000"/>
          <w:sz w:val="24"/>
          <w:szCs w:val="24"/>
        </w:rPr>
      </w:pPr>
    </w:p>
    <w:p w:rsidR="00065C6E" w:rsidRDefault="00065C6E" w:rsidP="0067199A">
      <w:pPr>
        <w:jc w:val="both"/>
        <w:rPr>
          <w:color w:val="000000"/>
          <w:sz w:val="24"/>
          <w:szCs w:val="24"/>
        </w:rPr>
      </w:pPr>
    </w:p>
    <w:p w:rsidR="00065C6E" w:rsidRDefault="00065C6E" w:rsidP="00065C6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272E83">
        <w:rPr>
          <w:sz w:val="24"/>
          <w:szCs w:val="24"/>
        </w:rPr>
        <w:t xml:space="preserve"> 28</w:t>
      </w:r>
      <w:bookmarkStart w:id="0" w:name="_GoBack"/>
      <w:bookmarkEnd w:id="0"/>
      <w:r w:rsidR="00105DA7">
        <w:rPr>
          <w:sz w:val="24"/>
          <w:szCs w:val="24"/>
        </w:rPr>
        <w:t xml:space="preserve"> de </w:t>
      </w:r>
      <w:r>
        <w:rPr>
          <w:sz w:val="24"/>
          <w:szCs w:val="24"/>
        </w:rPr>
        <w:t>agosto de 2018</w:t>
      </w:r>
    </w:p>
    <w:p w:rsidR="00065C6E" w:rsidRDefault="00065C6E" w:rsidP="00065C6E">
      <w:pPr>
        <w:jc w:val="center"/>
        <w:rPr>
          <w:sz w:val="24"/>
          <w:szCs w:val="24"/>
        </w:rPr>
      </w:pPr>
    </w:p>
    <w:p w:rsidR="00065C6E" w:rsidRDefault="00065C6E" w:rsidP="00065C6E">
      <w:pPr>
        <w:jc w:val="center"/>
        <w:rPr>
          <w:sz w:val="24"/>
          <w:szCs w:val="24"/>
        </w:rPr>
      </w:pPr>
    </w:p>
    <w:p w:rsidR="00065C6E" w:rsidRDefault="00065C6E" w:rsidP="00065C6E">
      <w:pPr>
        <w:jc w:val="center"/>
        <w:rPr>
          <w:sz w:val="24"/>
          <w:szCs w:val="24"/>
        </w:rPr>
      </w:pPr>
    </w:p>
    <w:p w:rsidR="00065C6E" w:rsidRDefault="00065C6E" w:rsidP="00065C6E">
      <w:pPr>
        <w:jc w:val="center"/>
        <w:rPr>
          <w:sz w:val="24"/>
          <w:szCs w:val="24"/>
        </w:rPr>
      </w:pPr>
    </w:p>
    <w:p w:rsidR="00065C6E" w:rsidRDefault="00065C6E" w:rsidP="00065C6E">
      <w:pPr>
        <w:jc w:val="center"/>
        <w:rPr>
          <w:sz w:val="24"/>
          <w:szCs w:val="24"/>
        </w:rPr>
      </w:pPr>
    </w:p>
    <w:p w:rsidR="00065C6E" w:rsidRDefault="00065C6E" w:rsidP="00065C6E">
      <w:pPr>
        <w:jc w:val="center"/>
        <w:rPr>
          <w:sz w:val="24"/>
          <w:szCs w:val="24"/>
        </w:rPr>
      </w:pPr>
    </w:p>
    <w:p w:rsidR="00065C6E" w:rsidRDefault="00065C6E" w:rsidP="00065C6E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065C6E" w:rsidRDefault="00065C6E" w:rsidP="00065C6E">
      <w:pPr>
        <w:jc w:val="center"/>
      </w:pPr>
      <w:r>
        <w:rPr>
          <w:sz w:val="24"/>
          <w:szCs w:val="24"/>
        </w:rPr>
        <w:t>Vereador-PR</w:t>
      </w:r>
    </w:p>
    <w:p w:rsidR="00065C6E" w:rsidRPr="006B55DD" w:rsidRDefault="00065C6E" w:rsidP="0067199A">
      <w:pPr>
        <w:jc w:val="both"/>
        <w:rPr>
          <w:color w:val="000000"/>
          <w:sz w:val="24"/>
          <w:szCs w:val="24"/>
        </w:rPr>
      </w:pPr>
    </w:p>
    <w:p w:rsidR="00A67055" w:rsidRPr="006B55DD" w:rsidRDefault="00A67055">
      <w:pPr>
        <w:rPr>
          <w:sz w:val="24"/>
          <w:szCs w:val="24"/>
        </w:rPr>
      </w:pPr>
    </w:p>
    <w:sectPr w:rsidR="00A67055" w:rsidRPr="006B55DD" w:rsidSect="004A0215"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E2455"/>
    <w:multiLevelType w:val="multilevel"/>
    <w:tmpl w:val="24B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1"/>
    <w:rsid w:val="00065C6E"/>
    <w:rsid w:val="00105DA7"/>
    <w:rsid w:val="00272E83"/>
    <w:rsid w:val="00310C1E"/>
    <w:rsid w:val="004A0215"/>
    <w:rsid w:val="005975E9"/>
    <w:rsid w:val="005C3121"/>
    <w:rsid w:val="0067199A"/>
    <w:rsid w:val="006B55DD"/>
    <w:rsid w:val="007733D1"/>
    <w:rsid w:val="00A67055"/>
    <w:rsid w:val="00ED47C8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85AB-51BA-419B-B96B-20D1572C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2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733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312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C312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7733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E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E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146-2015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146-2015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45/Sino.Siave/Documentos/Documento/150772" TargetMode="External"/><Relationship Id="rId5" Type="http://schemas.openxmlformats.org/officeDocument/2006/relationships/hyperlink" Target="http://192.168.0.245/Sino.Siave/Documentos/Documento/1507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9</cp:revision>
  <cp:lastPrinted>2018-08-24T17:36:00Z</cp:lastPrinted>
  <dcterms:created xsi:type="dcterms:W3CDTF">2018-08-14T19:21:00Z</dcterms:created>
  <dcterms:modified xsi:type="dcterms:W3CDTF">2018-08-24T17:36:00Z</dcterms:modified>
</cp:coreProperties>
</file>