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7C3455" w:rsidP="00361E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BC77CE" w:rsidRPr="00643897">
        <w:rPr>
          <w:b/>
          <w:sz w:val="24"/>
          <w:szCs w:val="24"/>
        </w:rPr>
        <w:t>REQUERIMENTO Nº</w:t>
      </w:r>
      <w:r w:rsidR="00BC77CE">
        <w:rPr>
          <w:b/>
          <w:sz w:val="24"/>
          <w:szCs w:val="24"/>
        </w:rPr>
        <w:t xml:space="preserve"> </w:t>
      </w: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9A26BF">
        <w:rPr>
          <w:b/>
          <w:sz w:val="24"/>
          <w:szCs w:val="24"/>
        </w:rPr>
        <w:t xml:space="preserve">Solicito informações ao Prefeito Municipal sobre a forma de cobrança do IPTU </w:t>
      </w:r>
      <w:r w:rsidR="00615FF2">
        <w:rPr>
          <w:b/>
          <w:sz w:val="24"/>
          <w:szCs w:val="24"/>
        </w:rPr>
        <w:t xml:space="preserve">(Imposto Predial e Territorial Urbano) </w:t>
      </w:r>
      <w:r w:rsidR="009A26BF">
        <w:rPr>
          <w:b/>
          <w:sz w:val="24"/>
          <w:szCs w:val="24"/>
        </w:rPr>
        <w:t>no município de Itatiba.</w:t>
      </w:r>
    </w:p>
    <w:p w:rsidR="009A26BF" w:rsidRPr="00643897" w:rsidRDefault="009A26BF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361E75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61E75" w:rsidRPr="00361E75" w:rsidRDefault="00361E75" w:rsidP="00361E75">
      <w:pPr>
        <w:ind w:right="-1" w:firstLine="1418"/>
        <w:jc w:val="both"/>
        <w:rPr>
          <w:b/>
          <w:sz w:val="24"/>
          <w:szCs w:val="24"/>
        </w:rPr>
      </w:pPr>
    </w:p>
    <w:p w:rsidR="00361E75" w:rsidRDefault="00BC77CE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</w:t>
      </w:r>
      <w:r w:rsidR="00695BF1">
        <w:rPr>
          <w:sz w:val="24"/>
          <w:szCs w:val="24"/>
          <w:shd w:val="clear" w:color="auto" w:fill="FFFFFF"/>
        </w:rPr>
        <w:t>que</w:t>
      </w:r>
      <w:r w:rsidR="00615FF2">
        <w:rPr>
          <w:sz w:val="24"/>
          <w:szCs w:val="24"/>
          <w:shd w:val="clear" w:color="auto" w:fill="FFFFFF"/>
        </w:rPr>
        <w:t xml:space="preserve"> passados 08 meses</w:t>
      </w:r>
      <w:r w:rsidR="00361E75">
        <w:rPr>
          <w:sz w:val="24"/>
          <w:szCs w:val="24"/>
          <w:shd w:val="clear" w:color="auto" w:fill="FFFFFF"/>
        </w:rPr>
        <w:t>, muitos munícipes têm procurado este Edil, com o objetivo de buscar esclarecimentos quanto a cobrança do IPTU;</w:t>
      </w:r>
      <w:r w:rsidR="00361E75" w:rsidRPr="00361E75">
        <w:rPr>
          <w:sz w:val="24"/>
          <w:szCs w:val="24"/>
          <w:shd w:val="clear" w:color="auto" w:fill="FFFFFF"/>
        </w:rPr>
        <w:t xml:space="preserve"> </w:t>
      </w:r>
      <w:r w:rsidR="00361E75">
        <w:rPr>
          <w:sz w:val="24"/>
          <w:szCs w:val="24"/>
          <w:shd w:val="clear" w:color="auto" w:fill="FFFFFF"/>
        </w:rPr>
        <w:t>e que ainda este ano, os mesmos foram surpreendidos com o grande aumento da cobrança desse imposto;</w:t>
      </w:r>
    </w:p>
    <w:p w:rsidR="00C63B0B" w:rsidRDefault="00C63B0B" w:rsidP="00FE5B94">
      <w:pPr>
        <w:ind w:right="-1" w:firstLine="1418"/>
        <w:jc w:val="both"/>
        <w:rPr>
          <w:sz w:val="24"/>
          <w:szCs w:val="24"/>
          <w:shd w:val="clear" w:color="auto" w:fill="FFFFFF"/>
        </w:rPr>
      </w:pPr>
    </w:p>
    <w:p w:rsidR="00C63B0B" w:rsidRDefault="00C63B0B" w:rsidP="00C63B0B">
      <w:pPr>
        <w:ind w:right="-1" w:firstLine="1418"/>
        <w:jc w:val="both"/>
        <w:rPr>
          <w:sz w:val="24"/>
          <w:szCs w:val="24"/>
          <w:shd w:val="clear" w:color="auto" w:fill="FFFFFF"/>
        </w:rPr>
      </w:pPr>
      <w:r w:rsidRPr="00643897">
        <w:rPr>
          <w:b/>
          <w:sz w:val="24"/>
          <w:szCs w:val="24"/>
        </w:rPr>
        <w:t>CONSIDERANDO</w:t>
      </w:r>
      <w:r w:rsidR="009A26BF">
        <w:rPr>
          <w:sz w:val="24"/>
          <w:szCs w:val="24"/>
        </w:rPr>
        <w:t>, que a empresa denominada “Mitra”, foi a responsável por efetuar as fotos aéreas da cidade, constatando que cerca de 8000 residências estavam em situação irregulares quanto as suas legalizações;</w:t>
      </w:r>
    </w:p>
    <w:p w:rsidR="00C63B0B" w:rsidRDefault="00FE5B94" w:rsidP="00C63B0B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  <w:r w:rsidRPr="00FE5B94">
        <w:rPr>
          <w:sz w:val="24"/>
          <w:szCs w:val="24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2F04D8">
        <w:rPr>
          <w:sz w:val="24"/>
          <w:szCs w:val="24"/>
          <w:shd w:val="clear" w:color="auto" w:fill="FFFFFF"/>
        </w:rPr>
        <w:t xml:space="preserve">que </w:t>
      </w:r>
      <w:r w:rsidR="009A26BF">
        <w:rPr>
          <w:sz w:val="24"/>
          <w:szCs w:val="24"/>
          <w:shd w:val="clear" w:color="auto" w:fill="FFFFFF"/>
        </w:rPr>
        <w:t>os munícipes não foram notificados para que fizessem as devidas regularizações, e de imediato foram penalizados com tal aumento, ocasionando um verdadeiro rombo nas finanças familiares;</w:t>
      </w:r>
    </w:p>
    <w:p w:rsidR="00C63B0B" w:rsidRDefault="00FE5B94" w:rsidP="002F04D8">
      <w:pPr>
        <w:ind w:right="-1" w:firstLine="1418"/>
        <w:jc w:val="both"/>
        <w:rPr>
          <w:sz w:val="24"/>
          <w:szCs w:val="24"/>
        </w:rPr>
      </w:pPr>
      <w:r w:rsidRPr="00FE5B94">
        <w:rPr>
          <w:sz w:val="24"/>
          <w:szCs w:val="24"/>
          <w:shd w:val="clear" w:color="auto" w:fill="FFFFFF"/>
        </w:rPr>
        <w:br/>
      </w:r>
      <w:r w:rsidR="00C63B0B">
        <w:rPr>
          <w:b/>
          <w:sz w:val="24"/>
          <w:szCs w:val="24"/>
        </w:rPr>
        <w:t xml:space="preserve">                        </w:t>
      </w:r>
      <w:r w:rsidR="00C63B0B" w:rsidRPr="00643897">
        <w:rPr>
          <w:b/>
          <w:sz w:val="24"/>
          <w:szCs w:val="24"/>
        </w:rPr>
        <w:t>CONSIDERANDO</w:t>
      </w:r>
      <w:r w:rsidR="00C63B0B">
        <w:rPr>
          <w:sz w:val="24"/>
          <w:szCs w:val="24"/>
        </w:rPr>
        <w:t xml:space="preserve">, </w:t>
      </w:r>
      <w:r w:rsidR="009A26BF">
        <w:rPr>
          <w:sz w:val="24"/>
          <w:szCs w:val="24"/>
        </w:rPr>
        <w:t xml:space="preserve">que grande parte dos munícipes </w:t>
      </w:r>
      <w:r w:rsidR="008D6223">
        <w:rPr>
          <w:sz w:val="24"/>
          <w:szCs w:val="24"/>
        </w:rPr>
        <w:t>se encontram</w:t>
      </w:r>
      <w:r w:rsidR="009A26BF">
        <w:rPr>
          <w:sz w:val="24"/>
          <w:szCs w:val="24"/>
        </w:rPr>
        <w:t xml:space="preserve"> na mesma situação</w:t>
      </w:r>
      <w:r w:rsidR="008D6223">
        <w:rPr>
          <w:sz w:val="24"/>
          <w:szCs w:val="24"/>
        </w:rPr>
        <w:t>, ou seja, com suas casas irregulares e com o ITPU sendo cobrado ainda de forma desproporcional;</w:t>
      </w:r>
      <w:r w:rsidR="00361E75">
        <w:rPr>
          <w:sz w:val="24"/>
          <w:szCs w:val="24"/>
        </w:rPr>
        <w:t xml:space="preserve"> </w:t>
      </w:r>
    </w:p>
    <w:p w:rsidR="008D6223" w:rsidRDefault="008D6223" w:rsidP="002F04D8">
      <w:pPr>
        <w:ind w:right="-1" w:firstLine="1418"/>
        <w:jc w:val="both"/>
        <w:rPr>
          <w:rStyle w:val="textexposedshow"/>
          <w:sz w:val="24"/>
          <w:szCs w:val="24"/>
          <w:shd w:val="clear" w:color="auto" w:fill="FFFFFF"/>
        </w:rPr>
      </w:pPr>
    </w:p>
    <w:p w:rsidR="00C63B0B" w:rsidRDefault="008D6223" w:rsidP="00386592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tal empresa acima citada, continua atuando junto </w:t>
      </w:r>
      <w:r w:rsidR="00361E75">
        <w:rPr>
          <w:sz w:val="24"/>
          <w:szCs w:val="24"/>
        </w:rPr>
        <w:t>à</w:t>
      </w:r>
      <w:r>
        <w:rPr>
          <w:sz w:val="24"/>
          <w:szCs w:val="24"/>
        </w:rPr>
        <w:t xml:space="preserve"> Administração, sendo paga pelos munícipes da cidade de Itatiba.</w:t>
      </w:r>
    </w:p>
    <w:p w:rsidR="008D6223" w:rsidRPr="00386592" w:rsidRDefault="008D6223" w:rsidP="00386592">
      <w:pPr>
        <w:ind w:right="-1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</w:t>
      </w:r>
      <w:r w:rsidR="002F04D8" w:rsidRPr="00A049E7">
        <w:rPr>
          <w:b/>
          <w:sz w:val="24"/>
          <w:szCs w:val="24"/>
        </w:rPr>
        <w:t>ITATIBA,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</w:t>
      </w:r>
      <w:r w:rsidR="002F04D8">
        <w:rPr>
          <w:sz w:val="24"/>
          <w:szCs w:val="24"/>
        </w:rPr>
        <w:t>sobre:</w:t>
      </w:r>
    </w:p>
    <w:p w:rsidR="002F04D8" w:rsidRDefault="002F04D8" w:rsidP="00BC77CE">
      <w:pPr>
        <w:ind w:right="55" w:firstLine="1418"/>
        <w:jc w:val="both"/>
        <w:rPr>
          <w:sz w:val="24"/>
          <w:szCs w:val="24"/>
        </w:rPr>
      </w:pPr>
    </w:p>
    <w:p w:rsidR="002F04D8" w:rsidRDefault="002F04D8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Qual</w:t>
      </w:r>
      <w:r w:rsidR="00186CEF">
        <w:rPr>
          <w:sz w:val="24"/>
          <w:szCs w:val="24"/>
        </w:rPr>
        <w:t xml:space="preserve"> a</w:t>
      </w:r>
      <w:r w:rsidR="008D6223">
        <w:rPr>
          <w:sz w:val="24"/>
          <w:szCs w:val="24"/>
        </w:rPr>
        <w:t xml:space="preserve"> função da empresa Mitra em nosso município</w:t>
      </w:r>
      <w:r w:rsidR="00361E75">
        <w:rPr>
          <w:sz w:val="24"/>
          <w:szCs w:val="24"/>
        </w:rPr>
        <w:t xml:space="preserve"> no presente momento</w:t>
      </w:r>
      <w:r>
        <w:rPr>
          <w:sz w:val="24"/>
          <w:szCs w:val="24"/>
        </w:rPr>
        <w:t>?</w:t>
      </w:r>
    </w:p>
    <w:p w:rsidR="002F04D8" w:rsidRDefault="008D6223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Além da metragem para a cobrança do IPTU, quais são os outros critérios utilizados, a fim de que fosse estabelecido um custo tão alto para localidade</w:t>
      </w:r>
      <w:r w:rsidR="00361E75">
        <w:rPr>
          <w:sz w:val="24"/>
          <w:szCs w:val="24"/>
        </w:rPr>
        <w:t>s</w:t>
      </w:r>
      <w:r>
        <w:rPr>
          <w:sz w:val="24"/>
          <w:szCs w:val="24"/>
        </w:rPr>
        <w:t xml:space="preserve"> que se quer, possuem condições básicas de infraestrutura</w:t>
      </w:r>
      <w:r w:rsidR="002F04D8">
        <w:rPr>
          <w:sz w:val="24"/>
          <w:szCs w:val="24"/>
        </w:rPr>
        <w:t>?</w:t>
      </w:r>
    </w:p>
    <w:p w:rsidR="008D6223" w:rsidRDefault="00615FF2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D6223">
        <w:rPr>
          <w:sz w:val="24"/>
          <w:szCs w:val="24"/>
        </w:rPr>
        <w:t xml:space="preserve"> cálculo utilizado para determinar o preço do IPTU, </w:t>
      </w:r>
      <w:r>
        <w:rPr>
          <w:sz w:val="24"/>
          <w:szCs w:val="24"/>
        </w:rPr>
        <w:t xml:space="preserve">é realizado a partir da tabela da planta genérica ou pelo valor de mercado? </w:t>
      </w:r>
    </w:p>
    <w:p w:rsidR="00615FF2" w:rsidRPr="002F04D8" w:rsidRDefault="00615FF2" w:rsidP="002F04D8">
      <w:pPr>
        <w:pStyle w:val="PargrafodaLista"/>
        <w:numPr>
          <w:ilvl w:val="0"/>
          <w:numId w:val="4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Há uma tabela determinante para a precificação do metro construído cobrado de uma casa de alto padrão para uma casa de padrão comum de acordo com a região de construção?</w:t>
      </w:r>
    </w:p>
    <w:p w:rsidR="00BC77CE" w:rsidRPr="00643897" w:rsidRDefault="00BC77CE" w:rsidP="00361E75">
      <w:pPr>
        <w:ind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033A0">
        <w:rPr>
          <w:sz w:val="24"/>
          <w:szCs w:val="24"/>
        </w:rPr>
        <w:t>29</w:t>
      </w:r>
      <w:bookmarkStart w:id="0" w:name="_GoBack"/>
      <w:bookmarkEnd w:id="0"/>
      <w:r w:rsidR="002F04D8">
        <w:rPr>
          <w:sz w:val="24"/>
          <w:szCs w:val="24"/>
        </w:rPr>
        <w:t xml:space="preserve"> de agosto</w:t>
      </w:r>
      <w:r w:rsidR="00605D0D">
        <w:rPr>
          <w:sz w:val="24"/>
          <w:szCs w:val="24"/>
        </w:rPr>
        <w:t xml:space="preserve"> de 2018</w:t>
      </w:r>
      <w:r w:rsidR="00361E75"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361E75" w:rsidRPr="00643897" w:rsidRDefault="00361E75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9A26BF" w:rsidRPr="00BC77CE" w:rsidRDefault="00BC77CE" w:rsidP="00361E7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9A26BF" w:rsidRPr="00BC77CE">
      <w:pgSz w:w="11906" w:h="16838"/>
      <w:pgMar w:top="1417" w:right="1701" w:bottom="1417" w:left="1701" w:header="708" w:footer="708" w:gutter="0"/>
      <w:cols w:space="708"/>
      <w:docGrid w:linePitch="360"/>
      <w:headerReference w:type="default" r:id="R0a096d21b0864f1d"/>
      <w:headerReference w:type="even" r:id="R128fa836f1934501"/>
      <w:headerReference w:type="first" r:id="Rf545c20c6f2b4f0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4b72ca5f754d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D45"/>
    <w:multiLevelType w:val="hybridMultilevel"/>
    <w:tmpl w:val="2DE280E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89957F3"/>
    <w:multiLevelType w:val="hybridMultilevel"/>
    <w:tmpl w:val="92BA4E10"/>
    <w:lvl w:ilvl="0" w:tplc="F97A8A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93D7E3B"/>
    <w:multiLevelType w:val="hybridMultilevel"/>
    <w:tmpl w:val="FB5485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CE"/>
    <w:rsid w:val="00186CEF"/>
    <w:rsid w:val="002B20A8"/>
    <w:rsid w:val="002F04D8"/>
    <w:rsid w:val="00326008"/>
    <w:rsid w:val="00361E75"/>
    <w:rsid w:val="00386592"/>
    <w:rsid w:val="004033A0"/>
    <w:rsid w:val="00605D0D"/>
    <w:rsid w:val="00615FF2"/>
    <w:rsid w:val="00695BF1"/>
    <w:rsid w:val="007464F4"/>
    <w:rsid w:val="00766D46"/>
    <w:rsid w:val="00784934"/>
    <w:rsid w:val="007C3455"/>
    <w:rsid w:val="00853CBF"/>
    <w:rsid w:val="008D6223"/>
    <w:rsid w:val="009A26BF"/>
    <w:rsid w:val="00BC77CE"/>
    <w:rsid w:val="00C63B0B"/>
    <w:rsid w:val="00F8795D"/>
    <w:rsid w:val="00FB3525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FE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a096d21b0864f1d" /><Relationship Type="http://schemas.openxmlformats.org/officeDocument/2006/relationships/header" Target="/word/header2.xml" Id="R128fa836f1934501" /><Relationship Type="http://schemas.openxmlformats.org/officeDocument/2006/relationships/header" Target="/word/header3.xml" Id="Rf545c20c6f2b4f0a" /><Relationship Type="http://schemas.openxmlformats.org/officeDocument/2006/relationships/image" Target="/word/media/aae2eba6-53fd-4b2e-82ab-3f097b9e6ebb.png" Id="Rcaa5a87fa99e4c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ae2eba6-53fd-4b2e-82ab-3f097b9e6ebb.png" Id="R004b72ca5f754d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cp:lastPrinted>2018-08-14T14:26:00Z</cp:lastPrinted>
  <dcterms:created xsi:type="dcterms:W3CDTF">2018-08-28T16:14:00Z</dcterms:created>
  <dcterms:modified xsi:type="dcterms:W3CDTF">2018-08-28T16:20:00Z</dcterms:modified>
</cp:coreProperties>
</file>