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         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MENSAGEM AO PRO</w:t>
      </w:r>
      <w:r>
        <w:rPr>
          <w:rFonts w:ascii="Arial" w:hAnsi="Arial" w:cs="Arial"/>
          <w:sz w:val="24"/>
          <w:szCs w:val="24"/>
        </w:rPr>
        <w:t xml:space="preserve">JETO DE DECRETO LEGISLATIVO Nº    /2018, </w:t>
      </w:r>
      <w:r w:rsidRPr="00D370D2">
        <w:rPr>
          <w:rFonts w:ascii="Arial" w:hAnsi="Arial" w:cs="Arial"/>
          <w:sz w:val="24"/>
          <w:szCs w:val="24"/>
        </w:rPr>
        <w:t>QUE CONFERE AO SENHOR</w:t>
      </w:r>
      <w:r w:rsidRPr="00D370D2">
        <w:rPr>
          <w:rFonts w:ascii="Arial" w:hAnsi="Arial" w:cs="Arial"/>
          <w:sz w:val="24"/>
          <w:szCs w:val="24"/>
        </w:rPr>
        <w:t xml:space="preserve"> AMAURI JOSÉ SCANFERLA</w:t>
      </w:r>
      <w:r w:rsidRPr="00D370D2">
        <w:rPr>
          <w:rFonts w:ascii="Arial" w:hAnsi="Arial" w:cs="Arial"/>
          <w:sz w:val="24"/>
          <w:szCs w:val="24"/>
        </w:rPr>
        <w:t>, POR COMPROVADO MERECIMENTO, O DIPLOMA DE “GRATIDÃO DO POVO ITATIBENSE”</w:t>
      </w:r>
    </w:p>
    <w:p w:rsid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Senhores Vereadores:</w:t>
      </w:r>
    </w:p>
    <w:p w:rsid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Amauri José </w:t>
      </w:r>
      <w:proofErr w:type="spellStart"/>
      <w:r w:rsidRPr="00D370D2">
        <w:rPr>
          <w:rFonts w:ascii="Arial" w:hAnsi="Arial" w:cs="Arial"/>
          <w:sz w:val="24"/>
          <w:szCs w:val="24"/>
        </w:rPr>
        <w:t>Scanferla</w:t>
      </w:r>
      <w:proofErr w:type="spellEnd"/>
      <w:r w:rsidRPr="00D370D2">
        <w:rPr>
          <w:rFonts w:ascii="Arial" w:hAnsi="Arial" w:cs="Arial"/>
          <w:sz w:val="24"/>
          <w:szCs w:val="24"/>
        </w:rPr>
        <w:t xml:space="preserve">, professor de Educação Básica I. Casado com Maria Porfiria de Paiva Grilo </w:t>
      </w:r>
      <w:proofErr w:type="spellStart"/>
      <w:r w:rsidRPr="00D370D2">
        <w:rPr>
          <w:rFonts w:ascii="Arial" w:hAnsi="Arial" w:cs="Arial"/>
          <w:sz w:val="24"/>
          <w:szCs w:val="24"/>
        </w:rPr>
        <w:t>Scanferla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70D2">
        <w:rPr>
          <w:rFonts w:ascii="Arial" w:hAnsi="Arial" w:cs="Arial"/>
          <w:sz w:val="24"/>
          <w:szCs w:val="24"/>
        </w:rPr>
        <w:t>também</w:t>
      </w:r>
      <w:r w:rsidRPr="00D370D2">
        <w:rPr>
          <w:rFonts w:ascii="Arial" w:hAnsi="Arial" w:cs="Arial"/>
          <w:sz w:val="24"/>
          <w:szCs w:val="24"/>
        </w:rPr>
        <w:t xml:space="preserve"> professora.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Pai de 4 filhos, sendo 3 professoras e 1 administrador de empresas.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Nascido em Itatiba SP aos 08 de Janeiro de 1954. Todos os filhos casados, 6 netos completam essa felicidade.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Atualmente trabalhando como voluntario no programa Mais Alfabetização.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tudo isso o SR. </w:t>
      </w:r>
      <w:r w:rsidRPr="00D370D2">
        <w:rPr>
          <w:rFonts w:ascii="Arial" w:hAnsi="Arial" w:cs="Arial"/>
          <w:sz w:val="24"/>
          <w:szCs w:val="24"/>
        </w:rPr>
        <w:t xml:space="preserve">Amauri José </w:t>
      </w:r>
      <w:proofErr w:type="spellStart"/>
      <w:r w:rsidRPr="00D370D2">
        <w:rPr>
          <w:rFonts w:ascii="Arial" w:hAnsi="Arial" w:cs="Arial"/>
          <w:sz w:val="24"/>
          <w:szCs w:val="24"/>
        </w:rPr>
        <w:t>Scanferla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70D2">
        <w:rPr>
          <w:rFonts w:ascii="Arial" w:hAnsi="Arial" w:cs="Arial"/>
          <w:sz w:val="24"/>
          <w:szCs w:val="24"/>
        </w:rPr>
        <w:t>é merec</w:t>
      </w:r>
      <w:r>
        <w:rPr>
          <w:rFonts w:ascii="Arial" w:hAnsi="Arial" w:cs="Arial"/>
          <w:sz w:val="24"/>
          <w:szCs w:val="24"/>
        </w:rPr>
        <w:t>edor d</w:t>
      </w:r>
      <w:r w:rsidRPr="00D370D2">
        <w:rPr>
          <w:rFonts w:ascii="Arial" w:hAnsi="Arial" w:cs="Arial"/>
          <w:sz w:val="24"/>
          <w:szCs w:val="24"/>
        </w:rPr>
        <w:t xml:space="preserve">o Diploma de “Gratidão do Povo Itatibense” neste ano de 2018.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22</w:t>
      </w:r>
      <w:r w:rsidRPr="00D370D2">
        <w:rPr>
          <w:rFonts w:ascii="Arial" w:hAnsi="Arial" w:cs="Arial"/>
          <w:sz w:val="24"/>
          <w:szCs w:val="24"/>
        </w:rPr>
        <w:t xml:space="preserve"> de Agosto de 2018.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DO GAS</w:t>
      </w: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758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PROJETO DE DECRETO LEGISLATIVO</w:t>
      </w:r>
      <w:r w:rsidR="00854758">
        <w:rPr>
          <w:rFonts w:ascii="Arial" w:hAnsi="Arial" w:cs="Arial"/>
          <w:sz w:val="24"/>
          <w:szCs w:val="24"/>
        </w:rPr>
        <w:t xml:space="preserve">         /2018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EMENTA: CONFERE AO SENHOR</w:t>
      </w:r>
      <w:r w:rsidRPr="00D370D2">
        <w:rPr>
          <w:rFonts w:ascii="Arial" w:hAnsi="Arial" w:cs="Arial"/>
          <w:sz w:val="24"/>
          <w:szCs w:val="24"/>
        </w:rPr>
        <w:t xml:space="preserve"> AMAURI JOSÉ SCANFERLA</w:t>
      </w:r>
      <w:r w:rsidRPr="00D370D2">
        <w:rPr>
          <w:rFonts w:ascii="Arial" w:hAnsi="Arial" w:cs="Arial"/>
          <w:sz w:val="24"/>
          <w:szCs w:val="24"/>
        </w:rPr>
        <w:t>, O DIPLOMA DE “GRATIDÃO DO POVO ITATIBENSE”.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 CÂMARA MUNICIPAL DE ITATIBA APROVA: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Art. 1º - A Câmara Municipal de Itatiba, em nome da população reconhecida, confere, por comprovado merecimento, ao SENHOR AMAURI JOSÉ SCANFERLA, pelo seu relevante trabalho </w:t>
      </w:r>
      <w:r w:rsidR="00854758" w:rsidRPr="00D370D2">
        <w:rPr>
          <w:rFonts w:ascii="Arial" w:hAnsi="Arial" w:cs="Arial"/>
          <w:sz w:val="24"/>
          <w:szCs w:val="24"/>
        </w:rPr>
        <w:t>a</w:t>
      </w:r>
      <w:r w:rsidR="00854758">
        <w:rPr>
          <w:rFonts w:ascii="Arial" w:hAnsi="Arial" w:cs="Arial"/>
          <w:sz w:val="24"/>
          <w:szCs w:val="24"/>
        </w:rPr>
        <w:t>o</w:t>
      </w:r>
      <w:r w:rsidRPr="00D37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nosso </w:t>
      </w:r>
      <w:r w:rsidR="00854758">
        <w:rPr>
          <w:rFonts w:ascii="Arial" w:hAnsi="Arial" w:cs="Arial"/>
          <w:sz w:val="24"/>
          <w:szCs w:val="24"/>
        </w:rPr>
        <w:t>município</w:t>
      </w:r>
      <w:r w:rsidRPr="00D370D2">
        <w:rPr>
          <w:rFonts w:ascii="Arial" w:hAnsi="Arial" w:cs="Arial"/>
          <w:sz w:val="24"/>
          <w:szCs w:val="24"/>
        </w:rPr>
        <w:t>, o Diploma de “GRATIDÃO DO POVO ITATIBENSE”.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3º - As despesas decorrentes deste DECRETO correrão à conta de verba orçamentária própria.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4º - Este DECRETO entrará em vigor na data de sua publicação, revogadas as disposições em contrário.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SALA DAS SESSÕES, </w:t>
      </w:r>
      <w:r w:rsidR="00854758">
        <w:rPr>
          <w:rFonts w:ascii="Arial" w:hAnsi="Arial" w:cs="Arial"/>
          <w:sz w:val="24"/>
          <w:szCs w:val="24"/>
        </w:rPr>
        <w:t>22</w:t>
      </w:r>
      <w:r w:rsidRPr="00D370D2">
        <w:rPr>
          <w:rFonts w:ascii="Arial" w:hAnsi="Arial" w:cs="Arial"/>
          <w:sz w:val="24"/>
          <w:szCs w:val="24"/>
        </w:rPr>
        <w:t xml:space="preserve"> de Agosto de 2018.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54758" w:rsidRDefault="00854758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DO GAS</w:t>
      </w:r>
    </w:p>
    <w:p w:rsidR="00854758" w:rsidRDefault="00854758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Vereador PDT</w:t>
      </w:r>
    </w:p>
    <w:sectPr w:rsidR="00854758">
      <w:pgSz w:w="11906" w:h="16838"/>
      <w:pgMar w:top="1417" w:right="1701" w:bottom="1417" w:left="1701" w:header="708" w:footer="708" w:gutter="0"/>
      <w:cols w:space="708"/>
      <w:docGrid w:linePitch="360"/>
      <w:headerReference w:type="default" r:id="R093adb3af2e24341"/>
      <w:headerReference w:type="even" r:id="R65259d973ce44438"/>
      <w:headerReference w:type="first" r:id="Rfbe331b646c14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2"/>
    <w:rsid w:val="00131CFF"/>
    <w:rsid w:val="00854758"/>
    <w:rsid w:val="00D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43A1-9986-4923-A038-CB3FE39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3adb3af2e24341" /><Relationship Type="http://schemas.openxmlformats.org/officeDocument/2006/relationships/header" Target="/word/header2.xml" Id="R65259d973ce44438" /><Relationship Type="http://schemas.openxmlformats.org/officeDocument/2006/relationships/header" Target="/word/header3.xml" Id="Rfbe331b646c14551" /><Relationship Type="http://schemas.openxmlformats.org/officeDocument/2006/relationships/image" Target="/word/media/8bef7c52-e953-45be-9e04-057f4ff0b502.png" Id="R96996f280c854a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bef7c52-e953-45be-9e04-057f4ff0b502.png" Id="R8b1b8c1a2cc048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adminptec</cp:lastModifiedBy>
  <cp:revision>1</cp:revision>
  <dcterms:created xsi:type="dcterms:W3CDTF">2018-08-29T01:38:00Z</dcterms:created>
  <dcterms:modified xsi:type="dcterms:W3CDTF">2018-08-29T01:52:00Z</dcterms:modified>
</cp:coreProperties>
</file>