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99" w:rsidRPr="00FE6A74" w:rsidRDefault="007A3099" w:rsidP="002619B4">
      <w:pPr>
        <w:ind w:left="851" w:right="566"/>
        <w:jc w:val="both"/>
        <w:rPr>
          <w:sz w:val="24"/>
          <w:szCs w:val="24"/>
        </w:rPr>
      </w:pPr>
      <w:r w:rsidRPr="00FE6A74">
        <w:rPr>
          <w:sz w:val="24"/>
          <w:szCs w:val="24"/>
        </w:rPr>
        <w:t xml:space="preserve">                                       MOÇÃO Nº</w:t>
      </w:r>
    </w:p>
    <w:p w:rsidR="007A3099" w:rsidRPr="00FE6A74" w:rsidRDefault="007A3099" w:rsidP="007A3099">
      <w:pPr>
        <w:ind w:left="851" w:right="566"/>
        <w:jc w:val="both"/>
        <w:rPr>
          <w:sz w:val="24"/>
          <w:szCs w:val="24"/>
        </w:rPr>
      </w:pPr>
    </w:p>
    <w:p w:rsidR="007A3099" w:rsidRPr="00FE6A74" w:rsidRDefault="007A3099" w:rsidP="002619B4">
      <w:pPr>
        <w:ind w:right="282"/>
        <w:jc w:val="both"/>
        <w:rPr>
          <w:i/>
          <w:color w:val="000080"/>
          <w:sz w:val="24"/>
          <w:szCs w:val="24"/>
        </w:rPr>
      </w:pPr>
      <w:bookmarkStart w:id="0" w:name="_GoBack"/>
      <w:r w:rsidRPr="00FE6A74">
        <w:rPr>
          <w:sz w:val="24"/>
          <w:szCs w:val="24"/>
        </w:rPr>
        <w:t>ASSUNTO:</w:t>
      </w:r>
      <w:r w:rsidRPr="00FE6A74">
        <w:rPr>
          <w:i/>
          <w:color w:val="000080"/>
          <w:sz w:val="24"/>
          <w:szCs w:val="24"/>
        </w:rPr>
        <w:t xml:space="preserve"> </w:t>
      </w:r>
      <w:r w:rsidR="00FE6A74" w:rsidRPr="00FE6A74">
        <w:rPr>
          <w:sz w:val="24"/>
          <w:szCs w:val="24"/>
        </w:rPr>
        <w:t xml:space="preserve">DE CONGRATULAÇÕES AOS </w:t>
      </w:r>
      <w:r w:rsidR="00FE6A74">
        <w:rPr>
          <w:sz w:val="24"/>
          <w:szCs w:val="24"/>
        </w:rPr>
        <w:t>ORGANIZADORES DOS FESTEJOS</w:t>
      </w:r>
      <w:r w:rsidR="00E82E3F">
        <w:rPr>
          <w:sz w:val="24"/>
          <w:szCs w:val="24"/>
        </w:rPr>
        <w:t xml:space="preserve"> EM HOMENAGEM AOS 204 ANOS DE DEVOÇÃO</w:t>
      </w:r>
      <w:r w:rsidR="00FE6A74" w:rsidRPr="00FE6A74">
        <w:rPr>
          <w:sz w:val="24"/>
          <w:szCs w:val="24"/>
        </w:rPr>
        <w:t xml:space="preserve"> À NOSSA SENHORA DO BELÉM- PADROEIRA DE ITATIBA.</w:t>
      </w:r>
      <w:r w:rsidR="00FE6A74" w:rsidRPr="00FE6A74">
        <w:rPr>
          <w:i/>
          <w:color w:val="000080"/>
          <w:sz w:val="24"/>
          <w:szCs w:val="24"/>
        </w:rPr>
        <w:t xml:space="preserve"> </w:t>
      </w:r>
    </w:p>
    <w:bookmarkEnd w:id="0"/>
    <w:p w:rsidR="007A3099" w:rsidRPr="00FE6A74" w:rsidRDefault="007A3099" w:rsidP="007A3099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7A3099" w:rsidRPr="00FE6A74" w:rsidRDefault="007A3099" w:rsidP="007A3099">
      <w:pPr>
        <w:ind w:right="566"/>
        <w:jc w:val="both"/>
        <w:rPr>
          <w:sz w:val="24"/>
          <w:szCs w:val="24"/>
        </w:rPr>
      </w:pPr>
    </w:p>
    <w:p w:rsidR="007A3099" w:rsidRPr="00FE6A74" w:rsidRDefault="007A3099" w:rsidP="007A3099">
      <w:pPr>
        <w:ind w:left="851" w:right="566"/>
        <w:jc w:val="both"/>
        <w:rPr>
          <w:sz w:val="24"/>
          <w:szCs w:val="24"/>
        </w:rPr>
      </w:pPr>
    </w:p>
    <w:p w:rsidR="007A3099" w:rsidRPr="00FE6A74" w:rsidRDefault="007A3099" w:rsidP="007A3099">
      <w:pPr>
        <w:pStyle w:val="TextosemFormatao"/>
        <w:ind w:right="566" w:firstLine="708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FE6A74">
        <w:rPr>
          <w:rFonts w:ascii="Times New Roman" w:hAnsi="Times New Roman"/>
          <w:b w:val="0"/>
          <w:sz w:val="24"/>
          <w:szCs w:val="24"/>
          <w:lang w:val="pt-BR"/>
        </w:rPr>
        <w:t xml:space="preserve">Considerando que </w:t>
      </w:r>
      <w:r w:rsidR="00E82E3F">
        <w:rPr>
          <w:rFonts w:ascii="Times New Roman" w:hAnsi="Times New Roman"/>
          <w:b w:val="0"/>
          <w:sz w:val="24"/>
          <w:szCs w:val="24"/>
          <w:lang w:val="pt-BR"/>
        </w:rPr>
        <w:t>no dia 30 de agosto iniciou-se os festejos em homenagem a</w:t>
      </w:r>
      <w:r w:rsidRPr="00FE6A74">
        <w:rPr>
          <w:rFonts w:ascii="Times New Roman" w:hAnsi="Times New Roman"/>
          <w:b w:val="0"/>
          <w:sz w:val="24"/>
          <w:szCs w:val="24"/>
        </w:rPr>
        <w:t xml:space="preserve"> Nossa Senhora do Belém</w:t>
      </w:r>
      <w:r w:rsidRPr="00FE6A74">
        <w:rPr>
          <w:rFonts w:ascii="Times New Roman" w:hAnsi="Times New Roman"/>
          <w:b w:val="0"/>
          <w:sz w:val="24"/>
          <w:szCs w:val="24"/>
          <w:lang w:val="pt-BR"/>
        </w:rPr>
        <w:t xml:space="preserve">, </w:t>
      </w:r>
      <w:r w:rsidR="002619B4">
        <w:rPr>
          <w:rFonts w:ascii="Times New Roman" w:hAnsi="Times New Roman"/>
          <w:b w:val="0"/>
          <w:sz w:val="24"/>
          <w:szCs w:val="24"/>
          <w:lang w:val="pt-BR"/>
        </w:rPr>
        <w:t>P</w:t>
      </w:r>
      <w:r w:rsidRPr="00FE6A74">
        <w:rPr>
          <w:rFonts w:ascii="Times New Roman" w:hAnsi="Times New Roman"/>
          <w:b w:val="0"/>
          <w:sz w:val="24"/>
          <w:szCs w:val="24"/>
          <w:lang w:val="pt-BR"/>
        </w:rPr>
        <w:t>adroeira da nossa cidade</w:t>
      </w:r>
      <w:r w:rsidR="00FE6A74" w:rsidRPr="00FE6A74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:rsidR="00FE6A74" w:rsidRPr="00FE6A74" w:rsidRDefault="00FE6A74" w:rsidP="007A3099">
      <w:pPr>
        <w:pStyle w:val="TextosemFormatao"/>
        <w:ind w:right="566" w:firstLine="708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FE6A74" w:rsidRPr="00FE6A74" w:rsidRDefault="00567F56" w:rsidP="00FE6A74">
      <w:pPr>
        <w:pStyle w:val="TextosemFormatao"/>
        <w:ind w:right="566" w:firstLine="660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sz w:val="24"/>
          <w:szCs w:val="24"/>
          <w:lang w:val="pt-BR"/>
        </w:rPr>
        <w:t xml:space="preserve">Considerando </w:t>
      </w:r>
      <w:r w:rsidR="00FE6A74" w:rsidRPr="00FE6A74">
        <w:rPr>
          <w:rFonts w:ascii="Times New Roman" w:hAnsi="Times New Roman"/>
          <w:b w:val="0"/>
          <w:sz w:val="24"/>
          <w:szCs w:val="24"/>
          <w:lang w:val="pt-BR"/>
        </w:rPr>
        <w:t>que houve uma grande programação religiosa com procissão as 17 horas e grande</w:t>
      </w:r>
      <w:r w:rsidR="00110A74">
        <w:rPr>
          <w:rFonts w:ascii="Times New Roman" w:hAnsi="Times New Roman"/>
          <w:b w:val="0"/>
          <w:sz w:val="24"/>
          <w:szCs w:val="24"/>
          <w:lang w:val="pt-BR"/>
        </w:rPr>
        <w:t xml:space="preserve"> missa celebrada as 18 horas pelo</w:t>
      </w:r>
      <w:r w:rsidR="00FE6A74" w:rsidRPr="00FE6A74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Bispo </w:t>
      </w:r>
      <w:r w:rsidR="00110A74">
        <w:rPr>
          <w:rFonts w:ascii="Times New Roman" w:hAnsi="Times New Roman"/>
          <w:b w:val="0"/>
          <w:sz w:val="24"/>
          <w:szCs w:val="24"/>
          <w:lang w:val="pt-BR"/>
        </w:rPr>
        <w:t>Dom Sé</w:t>
      </w:r>
      <w:r w:rsidR="00FE6A74" w:rsidRPr="00FE6A74">
        <w:rPr>
          <w:rFonts w:ascii="Times New Roman" w:hAnsi="Times New Roman"/>
          <w:b w:val="0"/>
          <w:sz w:val="24"/>
          <w:szCs w:val="24"/>
          <w:lang w:val="pt-BR"/>
        </w:rPr>
        <w:t>rgio</w:t>
      </w:r>
      <w:r w:rsidR="00110A74">
        <w:rPr>
          <w:rFonts w:ascii="Times New Roman" w:hAnsi="Times New Roman"/>
          <w:b w:val="0"/>
          <w:sz w:val="24"/>
          <w:szCs w:val="24"/>
          <w:lang w:val="pt-BR"/>
        </w:rPr>
        <w:t xml:space="preserve"> Aparecido Colombo</w:t>
      </w:r>
      <w:r w:rsidR="00FE6A74" w:rsidRPr="00FE6A74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:rsidR="007A3099" w:rsidRPr="00FE6A74" w:rsidRDefault="00FE6A74" w:rsidP="007A3099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FE6A74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:rsidR="007A3099" w:rsidRDefault="00FE6A74" w:rsidP="00FE6A74">
      <w:pPr>
        <w:pStyle w:val="TextosemFormatao"/>
        <w:ind w:right="566" w:firstLine="660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FE6A74">
        <w:rPr>
          <w:rFonts w:ascii="Times New Roman" w:hAnsi="Times New Roman"/>
          <w:b w:val="0"/>
          <w:sz w:val="24"/>
          <w:szCs w:val="24"/>
          <w:lang w:val="pt-BR"/>
        </w:rPr>
        <w:t>Considerando que a festa foi muito bem planejada, muito bem organizada, impossível de dizer o nome de todos os colaboradores, as pessoas que trabalharam incansavelmente todos os dias.</w:t>
      </w:r>
    </w:p>
    <w:p w:rsidR="00FE6A74" w:rsidRPr="00FE6A74" w:rsidRDefault="00FE6A74" w:rsidP="00FE6A74">
      <w:pPr>
        <w:pStyle w:val="TextosemFormatao"/>
        <w:ind w:right="566" w:firstLine="660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345E10" w:rsidRDefault="00FE6A74" w:rsidP="00345E10">
      <w:pPr>
        <w:pStyle w:val="TextosemFormatao"/>
        <w:ind w:right="566" w:firstLine="660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FE6A74">
        <w:rPr>
          <w:rFonts w:ascii="Times New Roman" w:hAnsi="Times New Roman"/>
          <w:b w:val="0"/>
          <w:sz w:val="24"/>
          <w:szCs w:val="24"/>
          <w:lang w:val="pt-BR"/>
        </w:rPr>
        <w:t>Considerando que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a congratulação vai de maneira es</w:t>
      </w:r>
      <w:r w:rsidR="00345E10">
        <w:rPr>
          <w:rFonts w:ascii="Times New Roman" w:hAnsi="Times New Roman"/>
          <w:b w:val="0"/>
          <w:sz w:val="24"/>
          <w:szCs w:val="24"/>
          <w:lang w:val="pt-BR"/>
        </w:rPr>
        <w:t>pecial ao</w:t>
      </w:r>
      <w:r w:rsidR="00110A74">
        <w:rPr>
          <w:rFonts w:ascii="Times New Roman" w:hAnsi="Times New Roman"/>
          <w:b w:val="0"/>
          <w:sz w:val="24"/>
          <w:szCs w:val="24"/>
          <w:lang w:val="pt-BR"/>
        </w:rPr>
        <w:t>s</w:t>
      </w:r>
      <w:r w:rsidR="00345E10">
        <w:rPr>
          <w:rFonts w:ascii="Times New Roman" w:hAnsi="Times New Roman"/>
          <w:b w:val="0"/>
          <w:sz w:val="24"/>
          <w:szCs w:val="24"/>
          <w:lang w:val="pt-BR"/>
        </w:rPr>
        <w:t xml:space="preserve"> Padre</w:t>
      </w:r>
      <w:r w:rsidR="00110A74">
        <w:rPr>
          <w:rFonts w:ascii="Times New Roman" w:hAnsi="Times New Roman"/>
          <w:b w:val="0"/>
          <w:sz w:val="24"/>
          <w:szCs w:val="24"/>
          <w:lang w:val="pt-BR"/>
        </w:rPr>
        <w:t>s</w:t>
      </w:r>
      <w:r w:rsidR="00345E10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proofErr w:type="spellStart"/>
      <w:r w:rsidR="00E82E3F">
        <w:rPr>
          <w:rFonts w:ascii="Times New Roman" w:hAnsi="Times New Roman"/>
          <w:b w:val="0"/>
          <w:sz w:val="24"/>
          <w:szCs w:val="24"/>
        </w:rPr>
        <w:t>Maycon</w:t>
      </w:r>
      <w:proofErr w:type="spellEnd"/>
      <w:r w:rsidR="00E82E3F">
        <w:rPr>
          <w:rFonts w:ascii="Times New Roman" w:hAnsi="Times New Roman"/>
          <w:b w:val="0"/>
          <w:sz w:val="24"/>
          <w:szCs w:val="24"/>
        </w:rPr>
        <w:t xml:space="preserve"> Cristian Pedro</w:t>
      </w:r>
      <w:r w:rsidR="00110A74">
        <w:rPr>
          <w:rFonts w:ascii="Times New Roman" w:hAnsi="Times New Roman"/>
          <w:b w:val="0"/>
          <w:sz w:val="24"/>
          <w:szCs w:val="24"/>
          <w:lang w:val="pt-BR"/>
        </w:rPr>
        <w:t xml:space="preserve"> e Monsenhor</w:t>
      </w:r>
      <w:r w:rsidR="00E82E3F">
        <w:rPr>
          <w:rFonts w:ascii="Times New Roman" w:hAnsi="Times New Roman"/>
          <w:b w:val="0"/>
          <w:sz w:val="24"/>
          <w:szCs w:val="24"/>
          <w:lang w:val="pt-BR"/>
        </w:rPr>
        <w:t xml:space="preserve"> José Herculano Arruda</w:t>
      </w:r>
      <w:r w:rsidR="00345E10">
        <w:rPr>
          <w:rFonts w:ascii="Times New Roman" w:hAnsi="Times New Roman"/>
          <w:b w:val="0"/>
          <w:sz w:val="24"/>
          <w:szCs w:val="24"/>
          <w:lang w:val="pt-BR"/>
        </w:rPr>
        <w:t xml:space="preserve"> pelo </w:t>
      </w:r>
      <w:r w:rsidR="00E82E3F">
        <w:rPr>
          <w:rFonts w:ascii="Times New Roman" w:hAnsi="Times New Roman"/>
          <w:b w:val="0"/>
          <w:sz w:val="24"/>
          <w:szCs w:val="24"/>
          <w:lang w:val="pt-BR"/>
        </w:rPr>
        <w:t xml:space="preserve">excelente trabalho que desenvolveram </w:t>
      </w:r>
      <w:r w:rsidR="00345E10">
        <w:rPr>
          <w:rFonts w:ascii="Times New Roman" w:hAnsi="Times New Roman"/>
          <w:b w:val="0"/>
          <w:sz w:val="24"/>
          <w:szCs w:val="24"/>
          <w:lang w:val="pt-BR"/>
        </w:rPr>
        <w:t>neste grande evento, uma organização e uma festa maravilhosa, que muito nos enaltece, nos enobrece e nos orgulha.</w:t>
      </w:r>
    </w:p>
    <w:p w:rsidR="00345E10" w:rsidRDefault="00345E10" w:rsidP="00345E10">
      <w:pPr>
        <w:pStyle w:val="TextosemFormatao"/>
        <w:ind w:right="566" w:firstLine="660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345E10" w:rsidRDefault="002619B4" w:rsidP="00345E10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sz w:val="24"/>
          <w:szCs w:val="24"/>
        </w:rPr>
        <w:t xml:space="preserve">Apresentamos à apreciação do douto e soberano plenário, na forma regimental, uma moção de congratulações aos </w:t>
      </w:r>
      <w:r w:rsidRPr="00345E10">
        <w:rPr>
          <w:rFonts w:ascii="Times New Roman" w:hAnsi="Times New Roman"/>
          <w:b w:val="0"/>
          <w:sz w:val="24"/>
          <w:szCs w:val="24"/>
        </w:rPr>
        <w:t>organizadores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em especial ao padre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Maycon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Cristian </w:t>
      </w:r>
      <w:r>
        <w:rPr>
          <w:rFonts w:ascii="Times New Roman" w:hAnsi="Times New Roman"/>
          <w:b w:val="0"/>
          <w:sz w:val="24"/>
          <w:szCs w:val="24"/>
          <w:lang w:val="pt-BR"/>
        </w:rPr>
        <w:t>P</w:t>
      </w:r>
      <w:proofErr w:type="spellStart"/>
      <w:r w:rsidRPr="00345E10">
        <w:rPr>
          <w:rFonts w:ascii="Times New Roman" w:hAnsi="Times New Roman"/>
          <w:b w:val="0"/>
          <w:sz w:val="24"/>
          <w:szCs w:val="24"/>
        </w:rPr>
        <w:t>edro</w:t>
      </w:r>
      <w:proofErr w:type="spellEnd"/>
      <w:r w:rsidR="00E82E3F">
        <w:rPr>
          <w:rFonts w:ascii="Times New Roman" w:hAnsi="Times New Roman"/>
          <w:b w:val="0"/>
          <w:sz w:val="24"/>
          <w:szCs w:val="24"/>
          <w:lang w:val="pt-BR"/>
        </w:rPr>
        <w:t xml:space="preserve"> e Padre</w:t>
      </w:r>
      <w:r w:rsidR="00110A74">
        <w:rPr>
          <w:rFonts w:ascii="Times New Roman" w:hAnsi="Times New Roman"/>
          <w:b w:val="0"/>
          <w:sz w:val="24"/>
          <w:szCs w:val="24"/>
          <w:lang w:val="pt-BR"/>
        </w:rPr>
        <w:t xml:space="preserve"> Monsenhor</w:t>
      </w:r>
      <w:r w:rsidR="00E82E3F">
        <w:rPr>
          <w:rFonts w:ascii="Times New Roman" w:hAnsi="Times New Roman"/>
          <w:b w:val="0"/>
          <w:sz w:val="24"/>
          <w:szCs w:val="24"/>
          <w:lang w:val="pt-BR"/>
        </w:rPr>
        <w:t xml:space="preserve"> José Herculano Arruda</w:t>
      </w:r>
      <w:r w:rsidR="00E82E3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pela</w:t>
      </w:r>
      <w:r w:rsidRPr="00345E1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organização da </w:t>
      </w:r>
      <w:r>
        <w:rPr>
          <w:rFonts w:ascii="Times New Roman" w:hAnsi="Times New Roman"/>
          <w:b w:val="0"/>
          <w:sz w:val="24"/>
          <w:szCs w:val="24"/>
        </w:rPr>
        <w:t>festa anual em louvor à Nossa Senhora do Belém- Padroeira de I</w:t>
      </w:r>
      <w:r w:rsidRPr="00345E10">
        <w:rPr>
          <w:rFonts w:ascii="Times New Roman" w:hAnsi="Times New Roman"/>
          <w:b w:val="0"/>
          <w:sz w:val="24"/>
          <w:szCs w:val="24"/>
        </w:rPr>
        <w:t>tatiba</w:t>
      </w:r>
      <w:r w:rsidRPr="00345E10">
        <w:rPr>
          <w:rFonts w:ascii="Times New Roman" w:hAnsi="Times New Roman"/>
          <w:b w:val="0"/>
          <w:sz w:val="24"/>
          <w:szCs w:val="24"/>
          <w:lang w:val="pt-BR"/>
        </w:rPr>
        <w:t xml:space="preserve">  que</w:t>
      </w:r>
      <w:r w:rsidRPr="00A23731">
        <w:rPr>
          <w:rFonts w:ascii="Times New Roman" w:hAnsi="Times New Roman"/>
          <w:b w:val="0"/>
          <w:sz w:val="24"/>
          <w:szCs w:val="24"/>
          <w:lang w:val="pt-BR"/>
        </w:rPr>
        <w:t xml:space="preserve"> com muito empenho e dedicação torna</w:t>
      </w:r>
      <w:r>
        <w:rPr>
          <w:rFonts w:ascii="Times New Roman" w:hAnsi="Times New Roman"/>
          <w:b w:val="0"/>
          <w:sz w:val="24"/>
          <w:szCs w:val="24"/>
          <w:lang w:val="pt-BR"/>
        </w:rPr>
        <w:t>m</w:t>
      </w:r>
      <w:r w:rsidRPr="00A23731">
        <w:rPr>
          <w:rFonts w:ascii="Times New Roman" w:hAnsi="Times New Roman"/>
          <w:b w:val="0"/>
          <w:sz w:val="24"/>
          <w:szCs w:val="24"/>
          <w:lang w:val="pt-BR"/>
        </w:rPr>
        <w:t xml:space="preserve"> cada ano de festa único e especial.</w:t>
      </w:r>
    </w:p>
    <w:p w:rsidR="007A3099" w:rsidRDefault="00345E10" w:rsidP="00345E10">
      <w:pPr>
        <w:pStyle w:val="TextosemFormatao"/>
        <w:ind w:right="566" w:firstLine="660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:rsidR="002619B4" w:rsidRPr="00345E10" w:rsidRDefault="002619B4" w:rsidP="00345E10">
      <w:pPr>
        <w:pStyle w:val="TextosemFormatao"/>
        <w:ind w:right="566" w:firstLine="660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7A3099" w:rsidRDefault="007A3099" w:rsidP="007A3099">
      <w:pPr>
        <w:pStyle w:val="TextosemFormatao"/>
        <w:ind w:left="851" w:right="566"/>
        <w:rPr>
          <w:rFonts w:ascii="Times New Roman" w:hAnsi="Times New Roman"/>
          <w:b w:val="0"/>
          <w:sz w:val="24"/>
          <w:szCs w:val="24"/>
        </w:rPr>
      </w:pPr>
    </w:p>
    <w:p w:rsidR="00345E10" w:rsidRPr="00A91098" w:rsidRDefault="00345E10" w:rsidP="007A3099">
      <w:pPr>
        <w:pStyle w:val="TextosemFormatao"/>
        <w:ind w:left="851" w:right="566"/>
        <w:rPr>
          <w:rFonts w:ascii="Times New Roman" w:hAnsi="Times New Roman"/>
          <w:b w:val="0"/>
          <w:sz w:val="24"/>
          <w:szCs w:val="24"/>
        </w:rPr>
      </w:pPr>
    </w:p>
    <w:p w:rsidR="007A3099" w:rsidRPr="00A91098" w:rsidRDefault="007A3099" w:rsidP="007A3099">
      <w:pPr>
        <w:ind w:left="851" w:right="566"/>
        <w:jc w:val="center"/>
        <w:rPr>
          <w:sz w:val="24"/>
          <w:szCs w:val="24"/>
        </w:rPr>
      </w:pPr>
      <w:r w:rsidRPr="00A91098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10A74">
        <w:rPr>
          <w:sz w:val="24"/>
          <w:szCs w:val="24"/>
        </w:rPr>
        <w:t>11</w:t>
      </w:r>
      <w:r w:rsidR="00FE6A74">
        <w:rPr>
          <w:sz w:val="24"/>
          <w:szCs w:val="24"/>
        </w:rPr>
        <w:t xml:space="preserve"> de setembro</w:t>
      </w:r>
      <w:r>
        <w:rPr>
          <w:sz w:val="24"/>
          <w:szCs w:val="24"/>
        </w:rPr>
        <w:t xml:space="preserve"> de 2018.</w:t>
      </w:r>
    </w:p>
    <w:p w:rsidR="007A3099" w:rsidRDefault="007A3099" w:rsidP="007A3099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7A3099" w:rsidRDefault="007A3099" w:rsidP="007A3099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7A3099" w:rsidRDefault="007A3099" w:rsidP="007A3099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7A3099" w:rsidRDefault="007A3099" w:rsidP="007A3099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7A3099" w:rsidRDefault="007A3099" w:rsidP="007A3099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7A3099" w:rsidRPr="00A23731" w:rsidRDefault="007A3099" w:rsidP="007A3099">
      <w:pPr>
        <w:ind w:left="851" w:right="566"/>
        <w:jc w:val="center"/>
        <w:rPr>
          <w:sz w:val="24"/>
          <w:szCs w:val="24"/>
        </w:rPr>
      </w:pPr>
      <w:r w:rsidRPr="00A23731">
        <w:rPr>
          <w:sz w:val="24"/>
          <w:szCs w:val="24"/>
        </w:rPr>
        <w:t>Fernando Soares</w:t>
      </w:r>
    </w:p>
    <w:p w:rsidR="007A3099" w:rsidRPr="00A23731" w:rsidRDefault="007A3099" w:rsidP="007A3099">
      <w:pPr>
        <w:ind w:left="851" w:right="566"/>
        <w:jc w:val="center"/>
        <w:rPr>
          <w:sz w:val="24"/>
          <w:szCs w:val="24"/>
        </w:rPr>
      </w:pPr>
      <w:r w:rsidRPr="00A23731">
        <w:rPr>
          <w:sz w:val="24"/>
          <w:szCs w:val="24"/>
        </w:rPr>
        <w:t>Vereador PR</w:t>
      </w:r>
    </w:p>
    <w:p w:rsidR="007A3099" w:rsidRPr="00A23731" w:rsidRDefault="007A3099" w:rsidP="007A3099">
      <w:pPr>
        <w:ind w:left="851" w:right="566"/>
        <w:jc w:val="center"/>
        <w:rPr>
          <w:sz w:val="24"/>
          <w:szCs w:val="24"/>
        </w:rPr>
      </w:pPr>
    </w:p>
    <w:p w:rsidR="007A3099" w:rsidRDefault="007A3099" w:rsidP="007A3099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7A3099" w:rsidRDefault="007A3099" w:rsidP="007A3099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7A3099" w:rsidRDefault="007A3099" w:rsidP="007A3099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7A3099" w:rsidRDefault="007A3099" w:rsidP="007A3099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61e682e511c94018"/>
      <w:headerReference w:type="even" r:id="R9c16ab11d3be4add"/>
      <w:headerReference w:type="first" r:id="Rf3dbc2c414044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f4ad39418e47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99"/>
    <w:rsid w:val="00110A74"/>
    <w:rsid w:val="002619B4"/>
    <w:rsid w:val="00345E10"/>
    <w:rsid w:val="004A0215"/>
    <w:rsid w:val="00567F56"/>
    <w:rsid w:val="007A3099"/>
    <w:rsid w:val="00A67055"/>
    <w:rsid w:val="00E82E3F"/>
    <w:rsid w:val="00F4351E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9888-E21A-4F25-819E-A611EC4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9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7A3099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A3099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7A30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F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F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1e682e511c94018" /><Relationship Type="http://schemas.openxmlformats.org/officeDocument/2006/relationships/header" Target="/word/header2.xml" Id="R9c16ab11d3be4add" /><Relationship Type="http://schemas.openxmlformats.org/officeDocument/2006/relationships/header" Target="/word/header3.xml" Id="Rf3dbc2c414044713" /><Relationship Type="http://schemas.openxmlformats.org/officeDocument/2006/relationships/image" Target="/word/media/bcf333f2-f040-45e7-a1ea-c1cca5f0f148.png" Id="Re95cf2f9bff247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cf333f2-f040-45e7-a1ea-c1cca5f0f148.png" Id="R60f4ad39418e47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3</cp:revision>
  <cp:lastPrinted>2018-09-11T19:05:00Z</cp:lastPrinted>
  <dcterms:created xsi:type="dcterms:W3CDTF">2018-09-10T18:50:00Z</dcterms:created>
  <dcterms:modified xsi:type="dcterms:W3CDTF">2018-09-11T19:08:00Z</dcterms:modified>
</cp:coreProperties>
</file>