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    </w:t>
      </w:r>
      <w:r w:rsidR="00AA4B42">
        <w:rPr>
          <w:b/>
          <w:sz w:val="24"/>
          <w:szCs w:val="24"/>
        </w:rPr>
        <w:t>1305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9969E5" w:rsidP="009969E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B277A">
        <w:rPr>
          <w:sz w:val="24"/>
          <w:szCs w:val="24"/>
        </w:rPr>
        <w:t>Assunto:</w:t>
      </w:r>
      <w:r w:rsidR="007B277A"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 realize à </w:t>
      </w:r>
      <w:r w:rsidR="009D2BEF">
        <w:rPr>
          <w:b/>
          <w:sz w:val="24"/>
          <w:szCs w:val="24"/>
        </w:rPr>
        <w:t xml:space="preserve">implantação de iluminação </w:t>
      </w:r>
      <w:proofErr w:type="gramStart"/>
      <w:r w:rsidR="009D2BEF">
        <w:rPr>
          <w:b/>
          <w:sz w:val="24"/>
          <w:szCs w:val="24"/>
        </w:rPr>
        <w:t>pública</w:t>
      </w:r>
      <w:r w:rsidR="007B277A">
        <w:rPr>
          <w:b/>
          <w:sz w:val="24"/>
          <w:szCs w:val="24"/>
        </w:rPr>
        <w:t xml:space="preserve">, </w:t>
      </w:r>
      <w:r w:rsidR="009D2BEF">
        <w:rPr>
          <w:b/>
          <w:sz w:val="24"/>
          <w:szCs w:val="24"/>
        </w:rPr>
        <w:t xml:space="preserve"> </w:t>
      </w:r>
      <w:r w:rsidR="007B277A">
        <w:rPr>
          <w:b/>
          <w:sz w:val="24"/>
          <w:szCs w:val="24"/>
        </w:rPr>
        <w:t>na</w:t>
      </w:r>
      <w:proofErr w:type="gramEnd"/>
      <w:r w:rsidR="007B277A">
        <w:rPr>
          <w:b/>
          <w:sz w:val="24"/>
          <w:szCs w:val="24"/>
        </w:rPr>
        <w:t xml:space="preserve"> </w:t>
      </w:r>
      <w:r w:rsidR="009D2BEF">
        <w:rPr>
          <w:b/>
          <w:bCs/>
          <w:sz w:val="24"/>
          <w:szCs w:val="24"/>
        </w:rPr>
        <w:t xml:space="preserve">entrada do </w:t>
      </w:r>
      <w:r w:rsidR="00832A03">
        <w:rPr>
          <w:b/>
          <w:bCs/>
          <w:sz w:val="24"/>
          <w:szCs w:val="24"/>
        </w:rPr>
        <w:t>Loteamento San Martin</w:t>
      </w:r>
      <w:r w:rsidR="006B7010">
        <w:rPr>
          <w:b/>
          <w:bCs/>
          <w:sz w:val="24"/>
          <w:szCs w:val="24"/>
        </w:rPr>
        <w:t xml:space="preserve"> I</w:t>
      </w:r>
      <w:r w:rsidR="00974DC2">
        <w:rPr>
          <w:b/>
          <w:bCs/>
          <w:sz w:val="24"/>
          <w:szCs w:val="24"/>
        </w:rPr>
        <w:t xml:space="preserve">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B277A" w:rsidRPr="009969E5" w:rsidRDefault="007B277A" w:rsidP="009969E5">
      <w:pPr>
        <w:ind w:firstLine="1416"/>
        <w:jc w:val="both"/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>, nos termos do Regimento Interno desta Casa de Leis, ao Senhor Prefeito Municip</w:t>
      </w:r>
      <w:r w:rsidR="009D2BEF">
        <w:rPr>
          <w:sz w:val="24"/>
          <w:szCs w:val="22"/>
        </w:rPr>
        <w:t>al, que se digne à autorizar</w:t>
      </w:r>
      <w:r>
        <w:rPr>
          <w:sz w:val="24"/>
          <w:szCs w:val="22"/>
        </w:rPr>
        <w:t xml:space="preserve"> </w:t>
      </w:r>
      <w:r w:rsidR="009D2BEF">
        <w:rPr>
          <w:sz w:val="24"/>
          <w:szCs w:val="22"/>
        </w:rPr>
        <w:t>a CPFL</w:t>
      </w:r>
      <w:r>
        <w:rPr>
          <w:sz w:val="24"/>
          <w:szCs w:val="24"/>
        </w:rPr>
        <w:t xml:space="preserve">, providências para proceder </w:t>
      </w:r>
      <w:r w:rsidR="009D2BEF">
        <w:rPr>
          <w:sz w:val="24"/>
          <w:szCs w:val="24"/>
        </w:rPr>
        <w:t xml:space="preserve">a instalação de iluminação </w:t>
      </w:r>
      <w:proofErr w:type="gramStart"/>
      <w:r w:rsidR="009D2BEF">
        <w:rPr>
          <w:sz w:val="24"/>
          <w:szCs w:val="24"/>
        </w:rPr>
        <w:t xml:space="preserve">pública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 na</w:t>
      </w:r>
      <w:r>
        <w:t xml:space="preserve"> </w:t>
      </w:r>
      <w:r w:rsidR="009D2BEF">
        <w:rPr>
          <w:b/>
          <w:bCs/>
          <w:sz w:val="24"/>
          <w:szCs w:val="24"/>
        </w:rPr>
        <w:t xml:space="preserve"> entrada do </w:t>
      </w:r>
      <w:r w:rsidR="00832A03">
        <w:rPr>
          <w:b/>
          <w:bCs/>
          <w:sz w:val="24"/>
          <w:szCs w:val="24"/>
        </w:rPr>
        <w:t>Loteamento San Martin I</w:t>
      </w:r>
      <w:r w:rsidR="009969E5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tendo em vista </w:t>
      </w:r>
      <w:r w:rsidR="00F24CB0">
        <w:rPr>
          <w:sz w:val="24"/>
          <w:szCs w:val="24"/>
        </w:rPr>
        <w:t xml:space="preserve">que </w:t>
      </w:r>
      <w:r w:rsidR="009D2BEF">
        <w:rPr>
          <w:sz w:val="24"/>
          <w:szCs w:val="24"/>
        </w:rPr>
        <w:t>o trecho compreendido, é utilizado por várias pessoas, inclusive estudantes no período noturno</w:t>
      </w:r>
      <w:r w:rsidR="009969E5">
        <w:rPr>
          <w:sz w:val="24"/>
          <w:szCs w:val="24"/>
        </w:rPr>
        <w:t>, e</w:t>
      </w:r>
      <w:r w:rsidR="009D2BEF">
        <w:rPr>
          <w:sz w:val="24"/>
          <w:szCs w:val="24"/>
        </w:rPr>
        <w:t xml:space="preserve"> se encontra totalmente no escuro.</w:t>
      </w:r>
      <w:r w:rsidR="009969E5">
        <w:rPr>
          <w:sz w:val="24"/>
          <w:szCs w:val="24"/>
        </w:rPr>
        <w:t xml:space="preserve"> </w:t>
      </w: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9969E5">
        <w:rPr>
          <w:sz w:val="24"/>
          <w:szCs w:val="24"/>
        </w:rPr>
        <w:t xml:space="preserve"> </w:t>
      </w:r>
      <w:r w:rsidR="009D2BEF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9969E5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67" w:rsidRDefault="00225867">
      <w:r>
        <w:separator/>
      </w:r>
    </w:p>
  </w:endnote>
  <w:endnote w:type="continuationSeparator" w:id="0">
    <w:p w:rsidR="00225867" w:rsidRDefault="0022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67" w:rsidRDefault="00225867">
      <w:r>
        <w:separator/>
      </w:r>
    </w:p>
  </w:footnote>
  <w:footnote w:type="continuationSeparator" w:id="0">
    <w:p w:rsidR="00225867" w:rsidRDefault="0022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58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5867"/>
  <w:p w:rsidR="000130CA" w:rsidRDefault="002258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58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0130CA"/>
    <w:rsid w:val="00225867"/>
    <w:rsid w:val="003F149B"/>
    <w:rsid w:val="00527189"/>
    <w:rsid w:val="006B7010"/>
    <w:rsid w:val="00735EBF"/>
    <w:rsid w:val="007B277A"/>
    <w:rsid w:val="00832A03"/>
    <w:rsid w:val="00974DC2"/>
    <w:rsid w:val="009969E5"/>
    <w:rsid w:val="009A746E"/>
    <w:rsid w:val="009D2BEF"/>
    <w:rsid w:val="00AA4B42"/>
    <w:rsid w:val="00D65A1F"/>
    <w:rsid w:val="00EE4179"/>
    <w:rsid w:val="00F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5A9B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Daniela Lima Luz Mendes</cp:lastModifiedBy>
  <cp:revision>6</cp:revision>
  <cp:lastPrinted>2018-09-14T16:36:00Z</cp:lastPrinted>
  <dcterms:created xsi:type="dcterms:W3CDTF">2018-09-14T18:44:00Z</dcterms:created>
  <dcterms:modified xsi:type="dcterms:W3CDTF">2018-09-18T19:06:00Z</dcterms:modified>
</cp:coreProperties>
</file>