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D36E1C">
        <w:rPr>
          <w:sz w:val="24"/>
          <w:szCs w:val="24"/>
        </w:rPr>
        <w:t>1355/2018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 xml:space="preserve">nas calçadas na Rua </w:t>
      </w:r>
      <w:r w:rsidR="008D16C1">
        <w:rPr>
          <w:b/>
          <w:sz w:val="24"/>
          <w:szCs w:val="24"/>
        </w:rPr>
        <w:t xml:space="preserve">Cecília Basso Rabechi </w:t>
      </w:r>
      <w:r w:rsidR="009740A0">
        <w:rPr>
          <w:b/>
          <w:sz w:val="24"/>
          <w:szCs w:val="24"/>
        </w:rPr>
        <w:t>no Jardim Salessi.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2656C">
        <w:rPr>
          <w:sz w:val="24"/>
          <w:szCs w:val="24"/>
        </w:rPr>
        <w:t>26 de setembr</w:t>
      </w:r>
      <w:r w:rsidR="00FB7F7E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080" w:rsidRDefault="00031080">
      <w:r>
        <w:separator/>
      </w:r>
    </w:p>
  </w:endnote>
  <w:endnote w:type="continuationSeparator" w:id="0">
    <w:p w:rsidR="00031080" w:rsidRDefault="0003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080" w:rsidRDefault="00031080">
      <w:r>
        <w:separator/>
      </w:r>
    </w:p>
  </w:footnote>
  <w:footnote w:type="continuationSeparator" w:id="0">
    <w:p w:rsidR="00031080" w:rsidRDefault="0003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10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1080"/>
  <w:p w:rsidR="000A7133" w:rsidRDefault="000310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10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31080"/>
    <w:rsid w:val="00080DCD"/>
    <w:rsid w:val="000847FC"/>
    <w:rsid w:val="000A7133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2656C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16C1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36E1C"/>
    <w:rsid w:val="00D45374"/>
    <w:rsid w:val="00D47C2E"/>
    <w:rsid w:val="00D6783D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CCA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2018-09-24T16:32:00Z</dcterms:created>
  <dcterms:modified xsi:type="dcterms:W3CDTF">2018-09-25T20:06:00Z</dcterms:modified>
</cp:coreProperties>
</file>