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34" w:rsidRPr="008E0776" w:rsidRDefault="008E2234" w:rsidP="008E0776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6">
        <w:rPr>
          <w:rFonts w:ascii="Times New Roman" w:hAnsi="Times New Roman" w:cs="Times New Roman"/>
          <w:b/>
          <w:sz w:val="28"/>
          <w:szCs w:val="28"/>
        </w:rPr>
        <w:t>DECRETO LEGISLATIVO   Nº</w:t>
      </w:r>
      <w:r w:rsidR="008E0776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8E0776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E2234" w:rsidRPr="003C1380" w:rsidRDefault="008E2234" w:rsidP="008E2234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2234" w:rsidRPr="008E0776" w:rsidRDefault="008E2234" w:rsidP="008E0776">
      <w:pPr>
        <w:spacing w:line="36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776">
        <w:rPr>
          <w:rFonts w:ascii="Times New Roman" w:hAnsi="Times New Roman" w:cs="Times New Roman"/>
          <w:i/>
          <w:sz w:val="24"/>
          <w:szCs w:val="24"/>
        </w:rPr>
        <w:t xml:space="preserve">CONFERE, POR COMPROVADO MERECIMENTO, AO </w:t>
      </w:r>
      <w:r w:rsidR="003C1380" w:rsidRPr="008E0776">
        <w:rPr>
          <w:rFonts w:ascii="Times New Roman" w:hAnsi="Times New Roman" w:cs="Times New Roman"/>
          <w:b/>
          <w:i/>
          <w:sz w:val="24"/>
          <w:szCs w:val="24"/>
        </w:rPr>
        <w:t>“SR. JOSÉ MARCELO WANDERLEY”</w:t>
      </w:r>
      <w:r w:rsidR="003C1380" w:rsidRPr="008E0776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3C1380" w:rsidRPr="008E0776">
        <w:rPr>
          <w:rFonts w:ascii="Times New Roman" w:hAnsi="Times New Roman" w:cs="Times New Roman"/>
          <w:b/>
          <w:i/>
          <w:sz w:val="24"/>
          <w:szCs w:val="24"/>
        </w:rPr>
        <w:t xml:space="preserve"> “TÍTULO DE CIDADÃO ITATIBENSE”.</w:t>
      </w:r>
    </w:p>
    <w:p w:rsidR="008E0776" w:rsidRDefault="008E0776" w:rsidP="008E0776">
      <w:pPr>
        <w:ind w:right="-1" w:firstLine="1701"/>
        <w:rPr>
          <w:rFonts w:ascii="Times New Roman" w:hAnsi="Times New Roman" w:cs="Times New Roman"/>
          <w:sz w:val="24"/>
        </w:rPr>
      </w:pPr>
    </w:p>
    <w:p w:rsidR="008E0776" w:rsidRDefault="008E0776" w:rsidP="008E0776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8E0776" w:rsidRPr="003348E6" w:rsidRDefault="008E0776" w:rsidP="008E0776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3C1380" w:rsidRPr="003C1380" w:rsidRDefault="008E2234" w:rsidP="008E0776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>Art. 1º -</w:t>
      </w:r>
      <w:r w:rsidRPr="003C1380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ao</w:t>
      </w:r>
      <w:r w:rsidRPr="003C138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SR. JOSÉ MARCELO WANDERLEY” </w:t>
      </w:r>
      <w:r w:rsidR="003C1380" w:rsidRPr="003C1380">
        <w:rPr>
          <w:rFonts w:ascii="Times New Roman" w:hAnsi="Times New Roman" w:cs="Times New Roman"/>
          <w:sz w:val="24"/>
          <w:szCs w:val="24"/>
        </w:rPr>
        <w:t>o</w:t>
      </w:r>
      <w:r w:rsidR="003C1380" w:rsidRPr="003C1380">
        <w:rPr>
          <w:rFonts w:ascii="Times New Roman" w:hAnsi="Times New Roman" w:cs="Times New Roman"/>
          <w:b/>
          <w:sz w:val="24"/>
          <w:szCs w:val="24"/>
        </w:rPr>
        <w:t xml:space="preserve"> “TÍTULO DE CIDADÃO ITATIBENSE”</w:t>
      </w:r>
      <w:r w:rsidR="003C1380" w:rsidRPr="003C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4" w:rsidRPr="003C1380" w:rsidRDefault="008E2234" w:rsidP="008E0776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>Art. 2º-</w:t>
      </w:r>
      <w:r w:rsidRPr="003C1380">
        <w:rPr>
          <w:rFonts w:ascii="Times New Roman" w:hAnsi="Times New Roman" w:cs="Times New Roman"/>
          <w:sz w:val="24"/>
          <w:szCs w:val="24"/>
        </w:rPr>
        <w:t xml:space="preserve"> O respectivo diploma ser-lhe-á </w:t>
      </w:r>
      <w:proofErr w:type="gramStart"/>
      <w:r w:rsidRPr="003C1380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3C1380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 </w:t>
      </w:r>
    </w:p>
    <w:p w:rsidR="008E2234" w:rsidRPr="003C1380" w:rsidRDefault="008E2234" w:rsidP="008E0776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>Art. 3º</w:t>
      </w:r>
      <w:r w:rsidRPr="003C1380">
        <w:rPr>
          <w:rFonts w:ascii="Times New Roman" w:hAnsi="Times New Roman" w:cs="Times New Roman"/>
          <w:sz w:val="24"/>
          <w:szCs w:val="24"/>
        </w:rPr>
        <w:t xml:space="preserve"> - A despesas decorrentes deste Decreto correrão à conta de verba orçamentária própria.</w:t>
      </w:r>
    </w:p>
    <w:p w:rsidR="008E2234" w:rsidRPr="003C1380" w:rsidRDefault="008E2234" w:rsidP="008E0776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>Art. 4º</w:t>
      </w:r>
      <w:r w:rsidRPr="003C1380">
        <w:rPr>
          <w:rFonts w:ascii="Times New Roman" w:hAnsi="Times New Roman" w:cs="Times New Roman"/>
          <w:sz w:val="24"/>
          <w:szCs w:val="24"/>
        </w:rPr>
        <w:t>- Este Decreto entrará em vigor na data de sua publicação, revogadas as disposições em contrário.</w:t>
      </w:r>
    </w:p>
    <w:p w:rsidR="008E0776" w:rsidRPr="003348E6" w:rsidRDefault="008E0776" w:rsidP="008E0776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8E0776" w:rsidRDefault="008E0776" w:rsidP="008E0776">
      <w:pPr>
        <w:rPr>
          <w:lang w:eastAsia="pt-BR"/>
        </w:rPr>
      </w:pPr>
    </w:p>
    <w:p w:rsidR="008E0776" w:rsidRDefault="008E0776" w:rsidP="008E0776">
      <w:pPr>
        <w:rPr>
          <w:lang w:eastAsia="pt-BR"/>
        </w:rPr>
      </w:pPr>
    </w:p>
    <w:p w:rsidR="008E0776" w:rsidRPr="003348E6" w:rsidRDefault="008E0776" w:rsidP="008E0776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8E0776" w:rsidRPr="003348E6" w:rsidRDefault="008E0776" w:rsidP="008E0776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8E0776" w:rsidRPr="003348E6" w:rsidRDefault="008E0776" w:rsidP="008E0776">
      <w:pPr>
        <w:rPr>
          <w:rFonts w:ascii="Times New Roman" w:hAnsi="Times New Roman" w:cs="Times New Roman"/>
        </w:rPr>
      </w:pPr>
    </w:p>
    <w:p w:rsidR="008E0776" w:rsidRPr="003348E6" w:rsidRDefault="008E0776" w:rsidP="008E0776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8E0776" w:rsidRPr="003348E6" w:rsidRDefault="008E0776" w:rsidP="008E077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E0776" w:rsidRPr="003348E6" w:rsidRDefault="008E0776" w:rsidP="008E077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E0776" w:rsidRPr="003348E6" w:rsidRDefault="008E0776" w:rsidP="008E077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8E2234" w:rsidRPr="008E0776" w:rsidRDefault="008E0776" w:rsidP="008E0776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8E2234" w:rsidRPr="008E0776" w:rsidSect="008E0776">
      <w:headerReference w:type="even" r:id="rId6"/>
      <w:headerReference w:type="default" r:id="rId7"/>
      <w:headerReference w:type="first" r:id="rId8"/>
      <w:pgSz w:w="11850" w:h="16840"/>
      <w:pgMar w:top="24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B0" w:rsidRDefault="001102B0">
      <w:pPr>
        <w:spacing w:after="0" w:line="240" w:lineRule="auto"/>
      </w:pPr>
      <w:r>
        <w:separator/>
      </w:r>
    </w:p>
  </w:endnote>
  <w:endnote w:type="continuationSeparator" w:id="0">
    <w:p w:rsidR="001102B0" w:rsidRDefault="0011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B0" w:rsidRDefault="001102B0">
      <w:pPr>
        <w:spacing w:after="0" w:line="240" w:lineRule="auto"/>
      </w:pPr>
      <w:r>
        <w:separator/>
      </w:r>
    </w:p>
  </w:footnote>
  <w:footnote w:type="continuationSeparator" w:id="0">
    <w:p w:rsidR="001102B0" w:rsidRDefault="0011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2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2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34"/>
    <w:rsid w:val="00036CE2"/>
    <w:rsid w:val="001102B0"/>
    <w:rsid w:val="001E77D5"/>
    <w:rsid w:val="0029138C"/>
    <w:rsid w:val="003C1380"/>
    <w:rsid w:val="006D2453"/>
    <w:rsid w:val="00890338"/>
    <w:rsid w:val="008E0776"/>
    <w:rsid w:val="008E2234"/>
    <w:rsid w:val="009D4353"/>
    <w:rsid w:val="00A27408"/>
    <w:rsid w:val="00B6645D"/>
    <w:rsid w:val="00C300EF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CF86"/>
  <w15:chartTrackingRefBased/>
  <w15:docId w15:val="{40E5875D-40D6-4E6E-8F7C-8D1F957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34"/>
  </w:style>
  <w:style w:type="paragraph" w:styleId="Ttulo1">
    <w:name w:val="heading 1"/>
    <w:basedOn w:val="Normal"/>
    <w:next w:val="Normal"/>
    <w:link w:val="Ttulo1Char"/>
    <w:qFormat/>
    <w:rsid w:val="008E0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E0776"/>
    <w:pPr>
      <w:keepNext/>
      <w:spacing w:after="0" w:line="240" w:lineRule="auto"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77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E077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Daniela Lima Luz Mendes</cp:lastModifiedBy>
  <cp:revision>3</cp:revision>
  <dcterms:created xsi:type="dcterms:W3CDTF">2018-08-14T18:17:00Z</dcterms:created>
  <dcterms:modified xsi:type="dcterms:W3CDTF">2018-10-04T20:27:00Z</dcterms:modified>
</cp:coreProperties>
</file>