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72EAB">
        <w:rPr>
          <w:sz w:val="24"/>
          <w:szCs w:val="24"/>
        </w:rPr>
        <w:t>1471/2018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E4033F">
        <w:rPr>
          <w:b/>
          <w:sz w:val="24"/>
          <w:szCs w:val="24"/>
        </w:rPr>
        <w:t>Luís Gonzaga da Silva Pinto no Jardim México.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033F">
        <w:rPr>
          <w:sz w:val="24"/>
          <w:szCs w:val="24"/>
        </w:rPr>
        <w:t>17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DA" w:rsidRDefault="00C109DA">
      <w:r>
        <w:separator/>
      </w:r>
    </w:p>
  </w:endnote>
  <w:endnote w:type="continuationSeparator" w:id="0">
    <w:p w:rsidR="00C109DA" w:rsidRDefault="00C1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DA" w:rsidRDefault="00C109DA">
      <w:r>
        <w:separator/>
      </w:r>
    </w:p>
  </w:footnote>
  <w:footnote w:type="continuationSeparator" w:id="0">
    <w:p w:rsidR="00C109DA" w:rsidRDefault="00C1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09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09DA"/>
  <w:p w:rsidR="00BD1188" w:rsidRDefault="00C109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09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72EAB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BD1188"/>
    <w:rsid w:val="00C109D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A77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2018-10-16T14:18:00Z</dcterms:created>
  <dcterms:modified xsi:type="dcterms:W3CDTF">2018-10-16T18:53:00Z</dcterms:modified>
</cp:coreProperties>
</file>