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133EB">
        <w:rPr>
          <w:sz w:val="24"/>
          <w:szCs w:val="24"/>
        </w:rPr>
        <w:t>1498/2018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D85C20">
        <w:rPr>
          <w:b/>
          <w:sz w:val="24"/>
          <w:szCs w:val="24"/>
        </w:rPr>
        <w:t>lixo e entulho na Rua Emerson Aparecido no N. H. Pedro Costa.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D85C20">
        <w:rPr>
          <w:sz w:val="24"/>
          <w:szCs w:val="24"/>
        </w:rPr>
        <w:t>lixo e entulho</w:t>
      </w:r>
      <w:r w:rsidR="004D73F9">
        <w:rPr>
          <w:sz w:val="24"/>
          <w:szCs w:val="24"/>
        </w:rPr>
        <w:t xml:space="preserve">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85C20">
        <w:rPr>
          <w:sz w:val="24"/>
          <w:szCs w:val="24"/>
        </w:rPr>
        <w:t>24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68" w:rsidRDefault="00CE3B68">
      <w:r>
        <w:separator/>
      </w:r>
    </w:p>
  </w:endnote>
  <w:endnote w:type="continuationSeparator" w:id="0">
    <w:p w:rsidR="00CE3B68" w:rsidRDefault="00CE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68" w:rsidRDefault="00CE3B68">
      <w:r>
        <w:separator/>
      </w:r>
    </w:p>
  </w:footnote>
  <w:footnote w:type="continuationSeparator" w:id="0">
    <w:p w:rsidR="00CE3B68" w:rsidRDefault="00CE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3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3B68"/>
  <w:p w:rsidR="00D4516D" w:rsidRDefault="00CE3B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3B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E6C1A"/>
    <w:rsid w:val="00810C3C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133EB"/>
    <w:rsid w:val="00C448F0"/>
    <w:rsid w:val="00C523F7"/>
    <w:rsid w:val="00CC2BB2"/>
    <w:rsid w:val="00CE3B68"/>
    <w:rsid w:val="00D17A97"/>
    <w:rsid w:val="00D4516D"/>
    <w:rsid w:val="00D45374"/>
    <w:rsid w:val="00D47C2E"/>
    <w:rsid w:val="00D6783D"/>
    <w:rsid w:val="00D77310"/>
    <w:rsid w:val="00D85C2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F07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2018-10-23T14:34:00Z</dcterms:created>
  <dcterms:modified xsi:type="dcterms:W3CDTF">2018-10-23T20:06:00Z</dcterms:modified>
</cp:coreProperties>
</file>