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C7935">
        <w:rPr>
          <w:rFonts w:ascii="Times New Roman" w:hAnsi="Times New Roman" w:cs="Times New Roman"/>
          <w:b/>
          <w:sz w:val="26"/>
          <w:szCs w:val="26"/>
        </w:rPr>
        <w:t>1547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 roçada e limpeza</w:t>
      </w:r>
      <w:r w:rsidR="00211BD8">
        <w:rPr>
          <w:rFonts w:ascii="Times New Roman" w:hAnsi="Times New Roman" w:cs="Times New Roman"/>
          <w:b/>
          <w:sz w:val="24"/>
          <w:szCs w:val="24"/>
        </w:rPr>
        <w:t xml:space="preserve"> na Av. Nair Godoy G. A.</w:t>
      </w:r>
      <w:r w:rsidR="00E02729">
        <w:rPr>
          <w:rFonts w:ascii="Times New Roman" w:hAnsi="Times New Roman" w:cs="Times New Roman"/>
          <w:b/>
          <w:sz w:val="24"/>
          <w:szCs w:val="24"/>
        </w:rPr>
        <w:t xml:space="preserve"> de Lima,</w:t>
      </w:r>
      <w:r w:rsidR="00211BD8">
        <w:rPr>
          <w:rFonts w:ascii="Times New Roman" w:hAnsi="Times New Roman" w:cs="Times New Roman"/>
          <w:b/>
          <w:sz w:val="24"/>
          <w:szCs w:val="24"/>
        </w:rPr>
        <w:t xml:space="preserve"> Bairro Terra Nova, conforme especifica. 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 xml:space="preserve">execute o serviço de roçada e </w:t>
      </w:r>
      <w:r w:rsidR="00211BD8">
        <w:rPr>
          <w:rFonts w:ascii="Times New Roman" w:hAnsi="Times New Roman" w:cs="Times New Roman"/>
          <w:sz w:val="24"/>
          <w:szCs w:val="24"/>
        </w:rPr>
        <w:t>limpeza na Av. Nair Godoy G. A. de Lima</w:t>
      </w:r>
      <w:r w:rsidR="00E02729">
        <w:rPr>
          <w:rFonts w:ascii="Times New Roman" w:hAnsi="Times New Roman" w:cs="Times New Roman"/>
          <w:sz w:val="24"/>
          <w:szCs w:val="24"/>
        </w:rPr>
        <w:t>, Bairro T</w:t>
      </w:r>
      <w:r w:rsidR="00211BD8">
        <w:rPr>
          <w:rFonts w:ascii="Times New Roman" w:hAnsi="Times New Roman" w:cs="Times New Roman"/>
          <w:sz w:val="24"/>
          <w:szCs w:val="24"/>
        </w:rPr>
        <w:t xml:space="preserve">erra Nova. 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 está</w:t>
      </w:r>
      <w:r w:rsidR="00211BD8">
        <w:rPr>
          <w:rFonts w:ascii="Times New Roman" w:hAnsi="Times New Roman" w:cs="Times New Roman"/>
          <w:sz w:val="24"/>
          <w:szCs w:val="24"/>
        </w:rPr>
        <w:t xml:space="preserve"> Av.</w:t>
      </w:r>
      <w:r>
        <w:rPr>
          <w:rFonts w:ascii="Times New Roman" w:hAnsi="Times New Roman" w:cs="Times New Roman"/>
          <w:sz w:val="24"/>
          <w:szCs w:val="24"/>
        </w:rPr>
        <w:t xml:space="preserve"> encontra</w:t>
      </w:r>
      <w:r w:rsidR="00202882">
        <w:rPr>
          <w:rFonts w:ascii="Times New Roman" w:hAnsi="Times New Roman" w:cs="Times New Roman"/>
          <w:sz w:val="24"/>
          <w:szCs w:val="24"/>
        </w:rPr>
        <w:t xml:space="preserve"> se com o mato muito alto,</w:t>
      </w:r>
      <w:r w:rsidR="009A2739">
        <w:rPr>
          <w:rFonts w:ascii="Times New Roman" w:hAnsi="Times New Roman" w:cs="Times New Roman"/>
          <w:sz w:val="24"/>
          <w:szCs w:val="24"/>
        </w:rPr>
        <w:t xml:space="preserve"> propiciando o aparecimento de animais peçonhentos, levando risco </w:t>
      </w:r>
      <w:r w:rsidR="00CF2BDC">
        <w:rPr>
          <w:rFonts w:ascii="Times New Roman" w:hAnsi="Times New Roman" w:cs="Times New Roman"/>
          <w:sz w:val="24"/>
          <w:szCs w:val="24"/>
        </w:rPr>
        <w:t>a saúde</w:t>
      </w:r>
      <w:r w:rsidR="00E02729">
        <w:rPr>
          <w:rFonts w:ascii="Times New Roman" w:hAnsi="Times New Roman" w:cs="Times New Roman"/>
          <w:sz w:val="24"/>
          <w:szCs w:val="24"/>
        </w:rPr>
        <w:t xml:space="preserve"> das pessoas</w:t>
      </w:r>
      <w:r w:rsidR="00CF2BDC">
        <w:rPr>
          <w:rFonts w:ascii="Times New Roman" w:hAnsi="Times New Roman" w:cs="Times New Roman"/>
          <w:sz w:val="24"/>
          <w:szCs w:val="24"/>
        </w:rPr>
        <w:t>, principalmente</w:t>
      </w:r>
      <w:r w:rsidR="00E02729">
        <w:rPr>
          <w:rFonts w:ascii="Times New Roman" w:hAnsi="Times New Roman" w:cs="Times New Roman"/>
          <w:sz w:val="24"/>
          <w:szCs w:val="24"/>
        </w:rPr>
        <w:t xml:space="preserve"> para aqueles que</w:t>
      </w:r>
      <w:r w:rsidR="009A2739">
        <w:rPr>
          <w:rFonts w:ascii="Times New Roman" w:hAnsi="Times New Roman" w:cs="Times New Roman"/>
          <w:sz w:val="24"/>
          <w:szCs w:val="24"/>
        </w:rPr>
        <w:t xml:space="preserve"> transitam a</w:t>
      </w:r>
      <w:r w:rsidR="00CF2BDC">
        <w:rPr>
          <w:rFonts w:ascii="Times New Roman" w:hAnsi="Times New Roman" w:cs="Times New Roman"/>
          <w:sz w:val="24"/>
          <w:szCs w:val="24"/>
        </w:rPr>
        <w:t xml:space="preserve"> </w:t>
      </w:r>
      <w:r w:rsidR="009A2739">
        <w:rPr>
          <w:rFonts w:ascii="Times New Roman" w:hAnsi="Times New Roman" w:cs="Times New Roman"/>
          <w:sz w:val="24"/>
          <w:szCs w:val="24"/>
        </w:rPr>
        <w:t>pé por este local.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 bairro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02729">
        <w:rPr>
          <w:rFonts w:ascii="Times New Roman" w:hAnsi="Times New Roman" w:cs="Times New Roman"/>
          <w:b/>
          <w:sz w:val="32"/>
          <w:szCs w:val="32"/>
        </w:rPr>
        <w:t xml:space="preserve">30 de </w:t>
      </w:r>
      <w:proofErr w:type="gramStart"/>
      <w:r w:rsidR="00E02729"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12" w:rsidRDefault="000C4312">
      <w:pPr>
        <w:spacing w:after="0" w:line="240" w:lineRule="auto"/>
      </w:pPr>
      <w:r>
        <w:separator/>
      </w:r>
    </w:p>
  </w:endnote>
  <w:endnote w:type="continuationSeparator" w:id="0">
    <w:p w:rsidR="000C4312" w:rsidRDefault="000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12" w:rsidRDefault="000C4312">
      <w:pPr>
        <w:spacing w:after="0" w:line="240" w:lineRule="auto"/>
      </w:pPr>
      <w:r>
        <w:separator/>
      </w:r>
    </w:p>
  </w:footnote>
  <w:footnote w:type="continuationSeparator" w:id="0">
    <w:p w:rsidR="000C4312" w:rsidRDefault="000C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43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4312"/>
  <w:p w:rsidR="00E27A10" w:rsidRDefault="000C43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43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C4312"/>
    <w:rsid w:val="000E6B3F"/>
    <w:rsid w:val="000F4D7B"/>
    <w:rsid w:val="001B1C52"/>
    <w:rsid w:val="00202882"/>
    <w:rsid w:val="00211BD8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E77F0"/>
    <w:rsid w:val="00842F2F"/>
    <w:rsid w:val="0086274B"/>
    <w:rsid w:val="008E12A4"/>
    <w:rsid w:val="008F5240"/>
    <w:rsid w:val="009A2739"/>
    <w:rsid w:val="00A26B95"/>
    <w:rsid w:val="00A30314"/>
    <w:rsid w:val="00A46C52"/>
    <w:rsid w:val="00A54359"/>
    <w:rsid w:val="00A734A0"/>
    <w:rsid w:val="00A80098"/>
    <w:rsid w:val="00B75A56"/>
    <w:rsid w:val="00BB0A06"/>
    <w:rsid w:val="00BC7935"/>
    <w:rsid w:val="00BE591B"/>
    <w:rsid w:val="00BF10E1"/>
    <w:rsid w:val="00BF31ED"/>
    <w:rsid w:val="00BF5521"/>
    <w:rsid w:val="00CF2BDC"/>
    <w:rsid w:val="00D12522"/>
    <w:rsid w:val="00D425E6"/>
    <w:rsid w:val="00E02729"/>
    <w:rsid w:val="00E27A10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D2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2018-06-07T18:07:00Z</cp:lastPrinted>
  <dcterms:created xsi:type="dcterms:W3CDTF">2018-10-31T17:26:00Z</dcterms:created>
  <dcterms:modified xsi:type="dcterms:W3CDTF">2018-11-07T13:10:00Z</dcterms:modified>
</cp:coreProperties>
</file>