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C695C">
        <w:rPr>
          <w:rFonts w:ascii="Times New Roman" w:hAnsi="Times New Roman" w:cs="Times New Roman"/>
          <w:b/>
          <w:sz w:val="24"/>
          <w:szCs w:val="24"/>
        </w:rPr>
        <w:t xml:space="preserve"> 1568/2018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A0233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335">
        <w:rPr>
          <w:rFonts w:ascii="Times New Roman" w:hAnsi="Times New Roman" w:cs="Times New Roman"/>
          <w:b/>
          <w:sz w:val="24"/>
          <w:szCs w:val="24"/>
        </w:rPr>
        <w:t xml:space="preserve">alteração na via de </w:t>
      </w:r>
      <w:r w:rsidR="001E4341">
        <w:rPr>
          <w:rFonts w:ascii="Times New Roman" w:hAnsi="Times New Roman" w:cs="Times New Roman"/>
          <w:b/>
          <w:sz w:val="24"/>
          <w:szCs w:val="24"/>
        </w:rPr>
        <w:t xml:space="preserve">entrada e saída das crianças, na EMEB </w:t>
      </w:r>
      <w:proofErr w:type="spellStart"/>
      <w:r w:rsidR="001E4341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1E4341">
        <w:rPr>
          <w:rFonts w:ascii="Times New Roman" w:hAnsi="Times New Roman" w:cs="Times New Roman"/>
          <w:b/>
          <w:sz w:val="24"/>
          <w:szCs w:val="24"/>
        </w:rPr>
        <w:t xml:space="preserve"> GIOMAR A. CIARBELLO, na Rua Grécia, nº 90</w:t>
      </w:r>
      <w:r w:rsidR="000A68B6">
        <w:rPr>
          <w:rFonts w:ascii="Times New Roman" w:hAnsi="Times New Roman" w:cs="Times New Roman"/>
          <w:b/>
          <w:sz w:val="24"/>
          <w:szCs w:val="24"/>
        </w:rPr>
        <w:t>, no Bai</w:t>
      </w:r>
      <w:r w:rsidR="001E4341">
        <w:rPr>
          <w:rFonts w:ascii="Times New Roman" w:hAnsi="Times New Roman" w:cs="Times New Roman"/>
          <w:b/>
          <w:sz w:val="24"/>
          <w:szCs w:val="24"/>
        </w:rPr>
        <w:t>rro Jardim das Nações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1E4341">
        <w:rPr>
          <w:rFonts w:ascii="Times New Roman" w:hAnsi="Times New Roman" w:cs="Times New Roman"/>
          <w:sz w:val="24"/>
          <w:szCs w:val="24"/>
        </w:rPr>
        <w:t xml:space="preserve"> alteração na</w:t>
      </w:r>
      <w:r w:rsidR="00A02335">
        <w:rPr>
          <w:rFonts w:ascii="Times New Roman" w:hAnsi="Times New Roman" w:cs="Times New Roman"/>
          <w:sz w:val="24"/>
          <w:szCs w:val="24"/>
        </w:rPr>
        <w:t xml:space="preserve"> via de</w:t>
      </w:r>
      <w:r w:rsidR="001E4341">
        <w:rPr>
          <w:rFonts w:ascii="Times New Roman" w:hAnsi="Times New Roman" w:cs="Times New Roman"/>
          <w:sz w:val="24"/>
          <w:szCs w:val="24"/>
        </w:rPr>
        <w:t xml:space="preserve"> entrada e saída das crianças, na EMEB </w:t>
      </w:r>
      <w:proofErr w:type="spellStart"/>
      <w:r w:rsidR="001E434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1E4341">
        <w:rPr>
          <w:rFonts w:ascii="Times New Roman" w:hAnsi="Times New Roman" w:cs="Times New Roman"/>
          <w:sz w:val="24"/>
          <w:szCs w:val="24"/>
        </w:rPr>
        <w:t xml:space="preserve"> GIOMAR A. CIARBELLO, na Rua Grécia, nº 90, no Bairro Jardim das Nações</w:t>
      </w:r>
      <w:r w:rsidR="00A47465" w:rsidRPr="005B3B3A">
        <w:rPr>
          <w:rFonts w:ascii="Times New Roman" w:hAnsi="Times New Roman" w:cs="Times New Roman"/>
          <w:sz w:val="24"/>
          <w:szCs w:val="24"/>
        </w:rPr>
        <w:t>.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 w:rsidR="001E4341">
        <w:rPr>
          <w:rFonts w:ascii="Times New Roman" w:hAnsi="Times New Roman" w:cs="Times New Roman"/>
          <w:sz w:val="24"/>
          <w:szCs w:val="24"/>
        </w:rPr>
        <w:t xml:space="preserve"> pais </w:t>
      </w:r>
      <w:r w:rsidR="00A47465">
        <w:rPr>
          <w:rFonts w:ascii="Times New Roman" w:hAnsi="Times New Roman" w:cs="Times New Roman"/>
          <w:sz w:val="24"/>
          <w:szCs w:val="24"/>
        </w:rPr>
        <w:t>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</w:t>
      </w:r>
      <w:r w:rsidR="001E4341">
        <w:rPr>
          <w:rFonts w:ascii="Times New Roman" w:hAnsi="Times New Roman" w:cs="Times New Roman"/>
          <w:sz w:val="24"/>
          <w:szCs w:val="24"/>
        </w:rPr>
        <w:t>como a entrada e saída das crianças se dá pela Av. Japão que é uma via de intenso fluxo de veículos, tornando um perigo para as mesmas,</w:t>
      </w:r>
      <w:r w:rsidR="00A47465">
        <w:rPr>
          <w:rFonts w:ascii="Times New Roman" w:hAnsi="Times New Roman" w:cs="Times New Roman"/>
          <w:sz w:val="24"/>
          <w:szCs w:val="24"/>
        </w:rPr>
        <w:t xml:space="preserve"> principalmente em horário de pico, </w:t>
      </w:r>
      <w:r w:rsidR="000A68B6">
        <w:rPr>
          <w:rFonts w:ascii="Times New Roman" w:hAnsi="Times New Roman" w:cs="Times New Roman"/>
          <w:sz w:val="24"/>
          <w:szCs w:val="24"/>
        </w:rPr>
        <w:t>podendo causar</w:t>
      </w:r>
      <w:r w:rsidR="00612BE0">
        <w:rPr>
          <w:rFonts w:ascii="Times New Roman" w:hAnsi="Times New Roman" w:cs="Times New Roman"/>
          <w:sz w:val="24"/>
          <w:szCs w:val="24"/>
        </w:rPr>
        <w:t xml:space="preserve"> acidentes,</w:t>
      </w:r>
      <w:r w:rsidR="001E4341">
        <w:rPr>
          <w:rFonts w:ascii="Times New Roman" w:hAnsi="Times New Roman" w:cs="Times New Roman"/>
          <w:sz w:val="24"/>
          <w:szCs w:val="24"/>
        </w:rPr>
        <w:t xml:space="preserve"> foi realizado um abaixo assinado (conforme cópia em anexo), sugerindo que </w:t>
      </w:r>
      <w:r w:rsidR="00A02335">
        <w:rPr>
          <w:rFonts w:ascii="Times New Roman" w:hAnsi="Times New Roman" w:cs="Times New Roman"/>
          <w:sz w:val="24"/>
          <w:szCs w:val="24"/>
        </w:rPr>
        <w:t>a entrada e saída seja pela Rua Grécia que é uma via de menor movimento e que o estacionamento dos veículos de funcionários da escola seja no estacionamento que fica na Avenida Japão,</w:t>
      </w:r>
      <w:r w:rsidR="00612BE0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9D1">
        <w:rPr>
          <w:rFonts w:ascii="Times New Roman" w:hAnsi="Times New Roman" w:cs="Times New Roman"/>
          <w:sz w:val="24"/>
          <w:szCs w:val="24"/>
        </w:rPr>
        <w:t>05 de novembro</w:t>
      </w:r>
      <w:r w:rsidR="00DD1044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8B" w:rsidRDefault="002D0B8B" w:rsidP="00595AC7">
      <w:pPr>
        <w:spacing w:after="0" w:line="240" w:lineRule="auto"/>
      </w:pPr>
      <w:r>
        <w:separator/>
      </w:r>
    </w:p>
  </w:endnote>
  <w:endnote w:type="continuationSeparator" w:id="0">
    <w:p w:rsidR="002D0B8B" w:rsidRDefault="002D0B8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8B" w:rsidRDefault="002D0B8B" w:rsidP="00595AC7">
      <w:pPr>
        <w:spacing w:after="0" w:line="240" w:lineRule="auto"/>
      </w:pPr>
      <w:r>
        <w:separator/>
      </w:r>
    </w:p>
  </w:footnote>
  <w:footnote w:type="continuationSeparator" w:id="0">
    <w:p w:rsidR="002D0B8B" w:rsidRDefault="002D0B8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B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B8B"/>
  <w:p w:rsidR="00E006C9" w:rsidRDefault="002D0B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0B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68B6"/>
    <w:rsid w:val="001E4341"/>
    <w:rsid w:val="00227692"/>
    <w:rsid w:val="0023682A"/>
    <w:rsid w:val="00285BA7"/>
    <w:rsid w:val="002D0B8B"/>
    <w:rsid w:val="003B60F4"/>
    <w:rsid w:val="00464306"/>
    <w:rsid w:val="00595AC7"/>
    <w:rsid w:val="005B3B3A"/>
    <w:rsid w:val="005C29D1"/>
    <w:rsid w:val="005F35A5"/>
    <w:rsid w:val="00612BE0"/>
    <w:rsid w:val="00674249"/>
    <w:rsid w:val="007747CD"/>
    <w:rsid w:val="009051E1"/>
    <w:rsid w:val="00A02335"/>
    <w:rsid w:val="00A4533D"/>
    <w:rsid w:val="00A47465"/>
    <w:rsid w:val="00B443A3"/>
    <w:rsid w:val="00BF700D"/>
    <w:rsid w:val="00C37E78"/>
    <w:rsid w:val="00C95FBA"/>
    <w:rsid w:val="00CC695C"/>
    <w:rsid w:val="00D51567"/>
    <w:rsid w:val="00DD1044"/>
    <w:rsid w:val="00DD79B2"/>
    <w:rsid w:val="00E006C9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0B84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2017-08-14T12:36:00Z</cp:lastPrinted>
  <dcterms:created xsi:type="dcterms:W3CDTF">2018-11-05T12:13:00Z</dcterms:created>
  <dcterms:modified xsi:type="dcterms:W3CDTF">2018-11-07T14:26:00Z</dcterms:modified>
</cp:coreProperties>
</file>