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F42C6">
        <w:rPr>
          <w:rFonts w:ascii="Times New Roman" w:hAnsi="Times New Roman" w:cs="Times New Roman"/>
          <w:b/>
          <w:sz w:val="26"/>
          <w:szCs w:val="26"/>
        </w:rPr>
        <w:t>1570</w:t>
      </w:r>
      <w:bookmarkStart w:id="0" w:name="_GoBack"/>
      <w:bookmarkEnd w:id="0"/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77D20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35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533">
        <w:rPr>
          <w:rFonts w:ascii="Times New Roman" w:hAnsi="Times New Roman" w:cs="Times New Roman"/>
          <w:b/>
          <w:sz w:val="24"/>
          <w:szCs w:val="24"/>
        </w:rPr>
        <w:t xml:space="preserve">construção de um abrigo de passageiros, </w:t>
      </w:r>
      <w:r w:rsidR="00AD4FC1">
        <w:rPr>
          <w:rFonts w:ascii="Times New Roman" w:hAnsi="Times New Roman" w:cs="Times New Roman"/>
          <w:b/>
          <w:sz w:val="24"/>
          <w:szCs w:val="24"/>
        </w:rPr>
        <w:t>no ponto</w:t>
      </w:r>
      <w:r w:rsidR="00634A15">
        <w:rPr>
          <w:rFonts w:ascii="Times New Roman" w:hAnsi="Times New Roman" w:cs="Times New Roman"/>
          <w:b/>
          <w:sz w:val="24"/>
          <w:szCs w:val="24"/>
        </w:rPr>
        <w:t xml:space="preserve"> de ônibus </w:t>
      </w:r>
      <w:r w:rsidR="00AD4FC1">
        <w:rPr>
          <w:rFonts w:ascii="Times New Roman" w:hAnsi="Times New Roman" w:cs="Times New Roman"/>
          <w:b/>
          <w:sz w:val="24"/>
          <w:szCs w:val="24"/>
        </w:rPr>
        <w:t xml:space="preserve">localizado na Av. </w:t>
      </w:r>
      <w:r w:rsidR="00E43583">
        <w:rPr>
          <w:rFonts w:ascii="Times New Roman" w:hAnsi="Times New Roman" w:cs="Times New Roman"/>
          <w:b/>
          <w:sz w:val="24"/>
          <w:szCs w:val="24"/>
        </w:rPr>
        <w:t>Vicente Catalani, em frente ao número 1.440, Bairro das Brotas, conforme especifica.</w:t>
      </w:r>
    </w:p>
    <w:p w:rsidR="00C77D20" w:rsidRDefault="00C77D20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6C7D82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C77D20">
        <w:rPr>
          <w:rFonts w:ascii="Times New Roman" w:hAnsi="Times New Roman" w:cs="Times New Roman"/>
          <w:sz w:val="24"/>
          <w:szCs w:val="24"/>
        </w:rPr>
        <w:t>:</w:t>
      </w:r>
    </w:p>
    <w:p w:rsidR="00C77D20" w:rsidRDefault="00C77D20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C77D20">
        <w:rPr>
          <w:rFonts w:ascii="Times New Roman" w:hAnsi="Times New Roman" w:cs="Times New Roman"/>
          <w:sz w:val="24"/>
          <w:szCs w:val="24"/>
        </w:rPr>
        <w:t xml:space="preserve">Administração, </w:t>
      </w:r>
      <w:r w:rsidR="00616E3B">
        <w:rPr>
          <w:rFonts w:ascii="Times New Roman" w:hAnsi="Times New Roman" w:cs="Times New Roman"/>
          <w:sz w:val="24"/>
          <w:szCs w:val="24"/>
        </w:rPr>
        <w:t>a   construir</w:t>
      </w:r>
      <w:r w:rsidR="00634A15">
        <w:rPr>
          <w:rFonts w:ascii="Times New Roman" w:hAnsi="Times New Roman" w:cs="Times New Roman"/>
          <w:sz w:val="24"/>
          <w:szCs w:val="24"/>
        </w:rPr>
        <w:t xml:space="preserve"> um abrigo de passageiro</w:t>
      </w:r>
      <w:r w:rsidR="00BB4773">
        <w:rPr>
          <w:rFonts w:ascii="Times New Roman" w:hAnsi="Times New Roman" w:cs="Times New Roman"/>
          <w:sz w:val="24"/>
          <w:szCs w:val="24"/>
        </w:rPr>
        <w:t>s</w:t>
      </w:r>
      <w:r w:rsidR="00394456">
        <w:rPr>
          <w:rFonts w:ascii="Times New Roman" w:hAnsi="Times New Roman" w:cs="Times New Roman"/>
          <w:sz w:val="24"/>
          <w:szCs w:val="24"/>
        </w:rPr>
        <w:t>,</w:t>
      </w:r>
      <w:r w:rsidR="00AD4FC1">
        <w:rPr>
          <w:rFonts w:ascii="Times New Roman" w:hAnsi="Times New Roman" w:cs="Times New Roman"/>
          <w:sz w:val="24"/>
          <w:szCs w:val="24"/>
        </w:rPr>
        <w:t xml:space="preserve"> no</w:t>
      </w:r>
      <w:r w:rsidR="00634A15">
        <w:rPr>
          <w:rFonts w:ascii="Times New Roman" w:hAnsi="Times New Roman" w:cs="Times New Roman"/>
          <w:sz w:val="24"/>
          <w:szCs w:val="24"/>
        </w:rPr>
        <w:t xml:space="preserve"> ponto de ônibus</w:t>
      </w:r>
      <w:r w:rsidR="00394456">
        <w:rPr>
          <w:rFonts w:ascii="Times New Roman" w:hAnsi="Times New Roman" w:cs="Times New Roman"/>
          <w:sz w:val="24"/>
          <w:szCs w:val="24"/>
        </w:rPr>
        <w:t>,</w:t>
      </w:r>
      <w:r w:rsidR="006452D2">
        <w:rPr>
          <w:rFonts w:ascii="Times New Roman" w:hAnsi="Times New Roman" w:cs="Times New Roman"/>
          <w:sz w:val="24"/>
          <w:szCs w:val="24"/>
        </w:rPr>
        <w:t xml:space="preserve"> localizado na</w:t>
      </w:r>
      <w:r w:rsidR="00AD4FC1">
        <w:rPr>
          <w:rFonts w:ascii="Times New Roman" w:hAnsi="Times New Roman" w:cs="Times New Roman"/>
          <w:sz w:val="24"/>
          <w:szCs w:val="24"/>
        </w:rPr>
        <w:t xml:space="preserve"> Av.</w:t>
      </w:r>
      <w:r w:rsidR="00E43583">
        <w:rPr>
          <w:rFonts w:ascii="Times New Roman" w:hAnsi="Times New Roman" w:cs="Times New Roman"/>
          <w:sz w:val="24"/>
          <w:szCs w:val="24"/>
        </w:rPr>
        <w:t xml:space="preserve"> Vicente Catalani em frente ao n° 1440, Bairro das Brotas.</w:t>
      </w:r>
    </w:p>
    <w:p w:rsidR="001A5489" w:rsidRDefault="00067D6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</w:t>
      </w:r>
      <w:r w:rsidR="00202882">
        <w:rPr>
          <w:rFonts w:ascii="Times New Roman" w:hAnsi="Times New Roman" w:cs="Times New Roman"/>
          <w:sz w:val="24"/>
          <w:szCs w:val="24"/>
        </w:rPr>
        <w:t xml:space="preserve">ifica </w:t>
      </w:r>
      <w:r w:rsidR="009A2739"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CF2BDC">
        <w:rPr>
          <w:rFonts w:ascii="Times New Roman" w:hAnsi="Times New Roman" w:cs="Times New Roman"/>
          <w:sz w:val="24"/>
          <w:szCs w:val="24"/>
        </w:rPr>
        <w:t>que</w:t>
      </w:r>
      <w:r w:rsidR="005D2611">
        <w:rPr>
          <w:rFonts w:ascii="Times New Roman" w:hAnsi="Times New Roman" w:cs="Times New Roman"/>
          <w:sz w:val="24"/>
          <w:szCs w:val="24"/>
        </w:rPr>
        <w:t>,</w:t>
      </w:r>
      <w:r w:rsidR="00394456">
        <w:rPr>
          <w:rFonts w:ascii="Times New Roman" w:hAnsi="Times New Roman" w:cs="Times New Roman"/>
          <w:sz w:val="24"/>
          <w:szCs w:val="24"/>
        </w:rPr>
        <w:t xml:space="preserve"> a falta deste abrigo</w:t>
      </w:r>
      <w:r w:rsidR="00812B91">
        <w:rPr>
          <w:rFonts w:ascii="Times New Roman" w:hAnsi="Times New Roman" w:cs="Times New Roman"/>
          <w:sz w:val="24"/>
          <w:szCs w:val="24"/>
        </w:rPr>
        <w:t>,</w:t>
      </w:r>
      <w:r w:rsidR="00394456">
        <w:rPr>
          <w:rFonts w:ascii="Times New Roman" w:hAnsi="Times New Roman" w:cs="Times New Roman"/>
          <w:sz w:val="24"/>
          <w:szCs w:val="24"/>
        </w:rPr>
        <w:t xml:space="preserve"> faz com que as pessoas que estão esperando o ônibus</w:t>
      </w:r>
      <w:r w:rsidR="00616E3B">
        <w:rPr>
          <w:rFonts w:ascii="Times New Roman" w:hAnsi="Times New Roman" w:cs="Times New Roman"/>
          <w:sz w:val="24"/>
          <w:szCs w:val="24"/>
        </w:rPr>
        <w:t xml:space="preserve"> neste ponto,</w:t>
      </w:r>
      <w:r w:rsidR="00394456">
        <w:rPr>
          <w:rFonts w:ascii="Times New Roman" w:hAnsi="Times New Roman" w:cs="Times New Roman"/>
          <w:sz w:val="24"/>
          <w:szCs w:val="24"/>
        </w:rPr>
        <w:t xml:space="preserve"> </w:t>
      </w:r>
      <w:r w:rsidR="00B95226">
        <w:rPr>
          <w:rFonts w:ascii="Times New Roman" w:hAnsi="Times New Roman" w:cs="Times New Roman"/>
          <w:sz w:val="24"/>
          <w:szCs w:val="24"/>
        </w:rPr>
        <w:t>fiquem</w:t>
      </w:r>
      <w:r w:rsidR="00394456">
        <w:rPr>
          <w:rFonts w:ascii="Times New Roman" w:hAnsi="Times New Roman" w:cs="Times New Roman"/>
          <w:sz w:val="24"/>
          <w:szCs w:val="24"/>
        </w:rPr>
        <w:t xml:space="preserve"> ao </w:t>
      </w:r>
      <w:r w:rsidR="00B95226">
        <w:rPr>
          <w:rFonts w:ascii="Times New Roman" w:hAnsi="Times New Roman" w:cs="Times New Roman"/>
          <w:sz w:val="24"/>
          <w:szCs w:val="24"/>
        </w:rPr>
        <w:t>relento</w:t>
      </w:r>
      <w:r w:rsidR="00616E3B">
        <w:rPr>
          <w:rFonts w:ascii="Times New Roman" w:hAnsi="Times New Roman" w:cs="Times New Roman"/>
          <w:sz w:val="24"/>
          <w:szCs w:val="24"/>
        </w:rPr>
        <w:t>,</w:t>
      </w:r>
      <w:r w:rsidR="00B95226">
        <w:rPr>
          <w:rFonts w:ascii="Times New Roman" w:hAnsi="Times New Roman" w:cs="Times New Roman"/>
          <w:sz w:val="24"/>
          <w:szCs w:val="24"/>
        </w:rPr>
        <w:t xml:space="preserve"> exposto ao sol e a chuva</w:t>
      </w:r>
      <w:r w:rsidR="00E43583">
        <w:rPr>
          <w:rFonts w:ascii="Times New Roman" w:hAnsi="Times New Roman" w:cs="Times New Roman"/>
          <w:sz w:val="24"/>
          <w:szCs w:val="24"/>
        </w:rPr>
        <w:t>s</w:t>
      </w:r>
      <w:r w:rsidR="00B95226">
        <w:rPr>
          <w:rFonts w:ascii="Times New Roman" w:hAnsi="Times New Roman" w:cs="Times New Roman"/>
          <w:sz w:val="24"/>
          <w:szCs w:val="24"/>
        </w:rPr>
        <w:t>, em total desconfor</w:t>
      </w:r>
      <w:r w:rsidR="00B076E7">
        <w:rPr>
          <w:rFonts w:ascii="Times New Roman" w:hAnsi="Times New Roman" w:cs="Times New Roman"/>
          <w:sz w:val="24"/>
          <w:szCs w:val="24"/>
        </w:rPr>
        <w:t>to.</w:t>
      </w:r>
      <w:r w:rsidR="00B9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89" w:rsidRDefault="00C07904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construção deste abrigo é fundamental</w:t>
      </w:r>
      <w:r w:rsidR="00391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oferecer o mínimo</w:t>
      </w:r>
      <w:r w:rsidR="00B076E7">
        <w:rPr>
          <w:rFonts w:ascii="Times New Roman" w:hAnsi="Times New Roman" w:cs="Times New Roman"/>
          <w:sz w:val="24"/>
          <w:szCs w:val="24"/>
        </w:rPr>
        <w:t xml:space="preserve"> de conforto a</w:t>
      </w:r>
      <w:r w:rsidR="00812B91">
        <w:rPr>
          <w:rFonts w:ascii="Times New Roman" w:hAnsi="Times New Roman" w:cs="Times New Roman"/>
          <w:sz w:val="24"/>
          <w:szCs w:val="24"/>
        </w:rPr>
        <w:t>os</w:t>
      </w:r>
      <w:r w:rsidR="00B076E7">
        <w:rPr>
          <w:rFonts w:ascii="Times New Roman" w:hAnsi="Times New Roman" w:cs="Times New Roman"/>
          <w:sz w:val="24"/>
          <w:szCs w:val="24"/>
        </w:rPr>
        <w:t xml:space="preserve"> </w:t>
      </w:r>
      <w:r w:rsidR="00812B91">
        <w:rPr>
          <w:rFonts w:ascii="Times New Roman" w:hAnsi="Times New Roman" w:cs="Times New Roman"/>
          <w:sz w:val="24"/>
          <w:szCs w:val="24"/>
        </w:rPr>
        <w:t xml:space="preserve">    </w:t>
      </w:r>
      <w:r w:rsidR="00B076E7">
        <w:rPr>
          <w:rFonts w:ascii="Times New Roman" w:hAnsi="Times New Roman" w:cs="Times New Roman"/>
          <w:sz w:val="24"/>
          <w:szCs w:val="24"/>
        </w:rPr>
        <w:t xml:space="preserve"> </w:t>
      </w:r>
      <w:r w:rsidR="00AD4FC1">
        <w:rPr>
          <w:rFonts w:ascii="Times New Roman" w:hAnsi="Times New Roman" w:cs="Times New Roman"/>
          <w:sz w:val="24"/>
          <w:szCs w:val="24"/>
        </w:rPr>
        <w:t>moradores</w:t>
      </w:r>
      <w:r w:rsidR="00E43583">
        <w:rPr>
          <w:rFonts w:ascii="Times New Roman" w:hAnsi="Times New Roman" w:cs="Times New Roman"/>
          <w:sz w:val="24"/>
          <w:szCs w:val="24"/>
        </w:rPr>
        <w:t xml:space="preserve"> e usuário</w:t>
      </w:r>
      <w:r>
        <w:rPr>
          <w:rFonts w:ascii="Times New Roman" w:hAnsi="Times New Roman" w:cs="Times New Roman"/>
          <w:sz w:val="24"/>
          <w:szCs w:val="24"/>
        </w:rPr>
        <w:t xml:space="preserve"> do transporte coletivo.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61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E43583">
        <w:rPr>
          <w:rFonts w:ascii="Times New Roman" w:hAnsi="Times New Roman" w:cs="Times New Roman"/>
          <w:b/>
          <w:sz w:val="32"/>
          <w:szCs w:val="32"/>
        </w:rPr>
        <w:t>, 06</w:t>
      </w:r>
      <w:r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E435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43583">
        <w:rPr>
          <w:rFonts w:ascii="Times New Roman" w:hAnsi="Times New Roman" w:cs="Times New Roman"/>
          <w:b/>
          <w:sz w:val="32"/>
          <w:szCs w:val="32"/>
        </w:rPr>
        <w:t>Novembro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16E3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12B9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D4F" w:rsidRDefault="000B2D4F">
      <w:pPr>
        <w:spacing w:after="0" w:line="240" w:lineRule="auto"/>
      </w:pPr>
      <w:r>
        <w:separator/>
      </w:r>
    </w:p>
  </w:endnote>
  <w:endnote w:type="continuationSeparator" w:id="0">
    <w:p w:rsidR="000B2D4F" w:rsidRDefault="000B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D4F" w:rsidRDefault="000B2D4F">
      <w:pPr>
        <w:spacing w:after="0" w:line="240" w:lineRule="auto"/>
      </w:pPr>
      <w:r>
        <w:separator/>
      </w:r>
    </w:p>
  </w:footnote>
  <w:footnote w:type="continuationSeparator" w:id="0">
    <w:p w:rsidR="000B2D4F" w:rsidRDefault="000B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2D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2D4F"/>
  <w:p w:rsidR="005921F5" w:rsidRDefault="000B2D4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2D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84C00"/>
    <w:rsid w:val="000B2D4F"/>
    <w:rsid w:val="000E6B3F"/>
    <w:rsid w:val="000F4D7B"/>
    <w:rsid w:val="001A5489"/>
    <w:rsid w:val="001B1C52"/>
    <w:rsid w:val="00202882"/>
    <w:rsid w:val="00203A49"/>
    <w:rsid w:val="002A6D1F"/>
    <w:rsid w:val="002D445A"/>
    <w:rsid w:val="003065B4"/>
    <w:rsid w:val="00330A69"/>
    <w:rsid w:val="00337DA3"/>
    <w:rsid w:val="00346598"/>
    <w:rsid w:val="0039176D"/>
    <w:rsid w:val="00394456"/>
    <w:rsid w:val="003A6471"/>
    <w:rsid w:val="00410499"/>
    <w:rsid w:val="00423BFD"/>
    <w:rsid w:val="00466A0B"/>
    <w:rsid w:val="004A5DB6"/>
    <w:rsid w:val="004D5931"/>
    <w:rsid w:val="00535F5E"/>
    <w:rsid w:val="00545654"/>
    <w:rsid w:val="005921F5"/>
    <w:rsid w:val="005B0D3D"/>
    <w:rsid w:val="005B50DE"/>
    <w:rsid w:val="005D2611"/>
    <w:rsid w:val="005D37B7"/>
    <w:rsid w:val="00616E3B"/>
    <w:rsid w:val="00626B9B"/>
    <w:rsid w:val="00634A15"/>
    <w:rsid w:val="006452D2"/>
    <w:rsid w:val="006B5A57"/>
    <w:rsid w:val="006C7D82"/>
    <w:rsid w:val="006E3431"/>
    <w:rsid w:val="007068E3"/>
    <w:rsid w:val="00761533"/>
    <w:rsid w:val="00781C82"/>
    <w:rsid w:val="007B74CD"/>
    <w:rsid w:val="007E77F0"/>
    <w:rsid w:val="00812B91"/>
    <w:rsid w:val="00842F2F"/>
    <w:rsid w:val="0086274B"/>
    <w:rsid w:val="008D6D70"/>
    <w:rsid w:val="008E12A4"/>
    <w:rsid w:val="008F0B1B"/>
    <w:rsid w:val="008F5240"/>
    <w:rsid w:val="009A2739"/>
    <w:rsid w:val="00A26B95"/>
    <w:rsid w:val="00A30314"/>
    <w:rsid w:val="00A46C52"/>
    <w:rsid w:val="00A54359"/>
    <w:rsid w:val="00A734A0"/>
    <w:rsid w:val="00A80098"/>
    <w:rsid w:val="00AD4FC1"/>
    <w:rsid w:val="00AF42C6"/>
    <w:rsid w:val="00B076E7"/>
    <w:rsid w:val="00B30B1E"/>
    <w:rsid w:val="00B75A56"/>
    <w:rsid w:val="00B95226"/>
    <w:rsid w:val="00BB0A06"/>
    <w:rsid w:val="00BB4773"/>
    <w:rsid w:val="00BE591B"/>
    <w:rsid w:val="00BF10E1"/>
    <w:rsid w:val="00BF31ED"/>
    <w:rsid w:val="00BF5521"/>
    <w:rsid w:val="00C07904"/>
    <w:rsid w:val="00C77D20"/>
    <w:rsid w:val="00C93BBF"/>
    <w:rsid w:val="00CF2BDC"/>
    <w:rsid w:val="00D12522"/>
    <w:rsid w:val="00D425E6"/>
    <w:rsid w:val="00E43583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E12A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4E81-8A36-4D51-9B31-C1FCB1B1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2018-08-06T19:14:00Z</cp:lastPrinted>
  <dcterms:created xsi:type="dcterms:W3CDTF">2018-11-06T15:22:00Z</dcterms:created>
  <dcterms:modified xsi:type="dcterms:W3CDTF">2018-11-07T14:27:00Z</dcterms:modified>
</cp:coreProperties>
</file>