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bookmarkStart w:id="0" w:name="_GoBack"/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407C1">
        <w:rPr>
          <w:sz w:val="24"/>
          <w:szCs w:val="24"/>
        </w:rPr>
        <w:t xml:space="preserve">Avenida </w:t>
      </w:r>
      <w:proofErr w:type="spellStart"/>
      <w:r w:rsidR="004407C1">
        <w:rPr>
          <w:sz w:val="24"/>
          <w:szCs w:val="24"/>
        </w:rPr>
        <w:t>Lucílio</w:t>
      </w:r>
      <w:proofErr w:type="spellEnd"/>
      <w:r w:rsidR="004407C1">
        <w:rPr>
          <w:sz w:val="24"/>
          <w:szCs w:val="24"/>
        </w:rPr>
        <w:t xml:space="preserve"> Tobias</w:t>
      </w:r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bookmarkEnd w:id="0"/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n</w:t>
      </w:r>
      <w:r w:rsidR="00716FCE">
        <w:rPr>
          <w:sz w:val="24"/>
          <w:szCs w:val="24"/>
        </w:rPr>
        <w:t xml:space="preserve">a </w:t>
      </w:r>
      <w:r w:rsidR="004407C1">
        <w:rPr>
          <w:sz w:val="24"/>
          <w:szCs w:val="24"/>
        </w:rPr>
        <w:t xml:space="preserve">Avenida </w:t>
      </w:r>
      <w:proofErr w:type="spellStart"/>
      <w:r w:rsidR="004407C1">
        <w:rPr>
          <w:sz w:val="24"/>
          <w:szCs w:val="24"/>
        </w:rPr>
        <w:t>Lucílio</w:t>
      </w:r>
      <w:proofErr w:type="spellEnd"/>
      <w:r w:rsidR="004407C1">
        <w:rPr>
          <w:sz w:val="24"/>
          <w:szCs w:val="24"/>
        </w:rPr>
        <w:t xml:space="preserve"> Tobias</w:t>
      </w:r>
      <w:r w:rsidR="006C5EC0">
        <w:rPr>
          <w:sz w:val="24"/>
          <w:szCs w:val="24"/>
        </w:rPr>
        <w:t>,</w:t>
      </w:r>
      <w:r w:rsidR="000C7A18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 xml:space="preserve">Bairro </w:t>
      </w:r>
      <w:r w:rsidR="006C5EC0">
        <w:rPr>
          <w:sz w:val="24"/>
          <w:szCs w:val="24"/>
        </w:rPr>
        <w:t>Porto Seguro</w:t>
      </w:r>
      <w:r w:rsidR="00F677BD" w:rsidRPr="00643897">
        <w:rPr>
          <w:sz w:val="24"/>
          <w:szCs w:val="24"/>
        </w:rPr>
        <w:t>,</w:t>
      </w:r>
      <w:r w:rsidR="00F677BD">
        <w:rPr>
          <w:sz w:val="24"/>
          <w:szCs w:val="24"/>
        </w:rPr>
        <w:t xml:space="preserve"> </w:t>
      </w:r>
      <w:r w:rsidR="002645FF">
        <w:rPr>
          <w:sz w:val="24"/>
          <w:szCs w:val="24"/>
        </w:rPr>
        <w:t>na altura d</w:t>
      </w:r>
      <w:r w:rsidR="00AF2548">
        <w:rPr>
          <w:sz w:val="24"/>
          <w:szCs w:val="24"/>
        </w:rPr>
        <w:t xml:space="preserve">a escola Nazareth de Siqueira Rangel Barbosa, </w:t>
      </w:r>
      <w:r w:rsidR="006E69CC" w:rsidRPr="00643897">
        <w:rPr>
          <w:sz w:val="24"/>
          <w:szCs w:val="24"/>
        </w:rPr>
        <w:t>proporcionando assim a qualidade e segurança dos cidadãos</w:t>
      </w:r>
      <w:r w:rsidR="006E69CC">
        <w:rPr>
          <w:sz w:val="24"/>
          <w:szCs w:val="24"/>
        </w:rPr>
        <w:t>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AB3627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0C7A18">
        <w:rPr>
          <w:sz w:val="24"/>
          <w:szCs w:val="24"/>
        </w:rPr>
        <w:t>sentem</w:t>
      </w:r>
      <w:r w:rsidR="006E69CC">
        <w:rPr>
          <w:sz w:val="24"/>
          <w:szCs w:val="24"/>
        </w:rPr>
        <w:t xml:space="preserve"> bastante insegur</w:t>
      </w:r>
      <w:r w:rsidR="000C7A18">
        <w:rPr>
          <w:sz w:val="24"/>
          <w:szCs w:val="24"/>
        </w:rPr>
        <w:t>ança</w:t>
      </w:r>
      <w:r w:rsidR="006E69CC">
        <w:rPr>
          <w:sz w:val="24"/>
          <w:szCs w:val="24"/>
        </w:rPr>
        <w:t xml:space="preserve"> com </w:t>
      </w:r>
      <w:r w:rsidR="00A1521C">
        <w:rPr>
          <w:sz w:val="24"/>
          <w:szCs w:val="24"/>
        </w:rPr>
        <w:t>o estado em que se encontra a referida via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AF2548">
        <w:rPr>
          <w:sz w:val="24"/>
          <w:szCs w:val="24"/>
        </w:rPr>
        <w:t>26</w:t>
      </w:r>
      <w:r>
        <w:rPr>
          <w:sz w:val="24"/>
          <w:szCs w:val="24"/>
        </w:rPr>
        <w:t xml:space="preserve"> de </w:t>
      </w:r>
      <w:r w:rsidR="00AF2548">
        <w:rPr>
          <w:sz w:val="24"/>
          <w:szCs w:val="24"/>
        </w:rPr>
        <w:t>novembro</w:t>
      </w:r>
      <w:r>
        <w:rPr>
          <w:sz w:val="24"/>
          <w:szCs w:val="24"/>
        </w:rPr>
        <w:t xml:space="preserve"> de 201</w:t>
      </w:r>
      <w:r w:rsidR="00AF2548">
        <w:rPr>
          <w:sz w:val="24"/>
          <w:szCs w:val="24"/>
        </w:rPr>
        <w:t>8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</w:t>
      </w:r>
      <w:r w:rsidR="00AF2548" w:rsidRPr="00554756">
        <w:rPr>
          <w:sz w:val="24"/>
          <w:szCs w:val="24"/>
        </w:rPr>
        <w:t>Vice-Presidente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54756">
        <w:rPr>
          <w:sz w:val="24"/>
          <w:szCs w:val="24"/>
        </w:rPr>
        <w:t xml:space="preserve"> PP</w:t>
      </w:r>
    </w:p>
    <w:sectPr w:rsidR="00095373" w:rsidSect="00554756">
      <w:pgSz w:w="11906" w:h="16838"/>
      <w:pgMar w:top="3119" w:right="849" w:bottom="1276" w:left="1701" w:header="709" w:footer="709" w:gutter="0"/>
      <w:cols w:space="708"/>
      <w:docGrid w:linePitch="360"/>
      <w:headerReference w:type="default" r:id="Rc10b4e34879d4b7c"/>
      <w:headerReference w:type="even" r:id="R3f5efb0133ea4533"/>
      <w:headerReference w:type="first" r:id="R068de802cffc473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83172c3da054fb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B90"/>
    <w:rsid w:val="0017323E"/>
    <w:rsid w:val="001B2EB0"/>
    <w:rsid w:val="00217E79"/>
    <w:rsid w:val="002645FF"/>
    <w:rsid w:val="00275BC1"/>
    <w:rsid w:val="002834EE"/>
    <w:rsid w:val="002D4EEB"/>
    <w:rsid w:val="002F7BF8"/>
    <w:rsid w:val="00334081"/>
    <w:rsid w:val="0035532A"/>
    <w:rsid w:val="003D763D"/>
    <w:rsid w:val="003F6D83"/>
    <w:rsid w:val="003F7E66"/>
    <w:rsid w:val="004407C1"/>
    <w:rsid w:val="00440B11"/>
    <w:rsid w:val="004A0428"/>
    <w:rsid w:val="004A7913"/>
    <w:rsid w:val="004F0710"/>
    <w:rsid w:val="00554756"/>
    <w:rsid w:val="0057163E"/>
    <w:rsid w:val="005A0B68"/>
    <w:rsid w:val="005D4345"/>
    <w:rsid w:val="00605705"/>
    <w:rsid w:val="006424AD"/>
    <w:rsid w:val="006C5EC0"/>
    <w:rsid w:val="006E69CC"/>
    <w:rsid w:val="006F0490"/>
    <w:rsid w:val="00716FCE"/>
    <w:rsid w:val="007623EC"/>
    <w:rsid w:val="00793199"/>
    <w:rsid w:val="007D0F10"/>
    <w:rsid w:val="0081208C"/>
    <w:rsid w:val="009B7C28"/>
    <w:rsid w:val="009E3799"/>
    <w:rsid w:val="00A1427E"/>
    <w:rsid w:val="00A1521C"/>
    <w:rsid w:val="00A27E05"/>
    <w:rsid w:val="00A307A1"/>
    <w:rsid w:val="00A436D3"/>
    <w:rsid w:val="00A65657"/>
    <w:rsid w:val="00AB3627"/>
    <w:rsid w:val="00AC65C8"/>
    <w:rsid w:val="00AD05C9"/>
    <w:rsid w:val="00AF2548"/>
    <w:rsid w:val="00B31423"/>
    <w:rsid w:val="00B358D2"/>
    <w:rsid w:val="00B462AA"/>
    <w:rsid w:val="00B97477"/>
    <w:rsid w:val="00BD112C"/>
    <w:rsid w:val="00C354F0"/>
    <w:rsid w:val="00C5304E"/>
    <w:rsid w:val="00C57E7A"/>
    <w:rsid w:val="00C72DDA"/>
    <w:rsid w:val="00C96B2E"/>
    <w:rsid w:val="00CD0869"/>
    <w:rsid w:val="00DB23D2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c10b4e34879d4b7c" /><Relationship Type="http://schemas.openxmlformats.org/officeDocument/2006/relationships/header" Target="/word/header2.xml" Id="R3f5efb0133ea4533" /><Relationship Type="http://schemas.openxmlformats.org/officeDocument/2006/relationships/header" Target="/word/header3.xml" Id="R068de802cffc473f" /><Relationship Type="http://schemas.openxmlformats.org/officeDocument/2006/relationships/image" Target="/word/media/b65ff2f8-5bf2-4cb5-b755-c821fbc96e77.png" Id="R9bd5414330194e9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b65ff2f8-5bf2-4cb5-b755-c821fbc96e77.png" Id="R283172c3da054fb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5BFD4-9996-4174-8EBE-FE7722FA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Ricardo Massari Inoue</cp:lastModifiedBy>
  <cp:revision>2</cp:revision>
  <cp:lastPrinted>2017-05-02T16:56:00Z</cp:lastPrinted>
  <dcterms:created xsi:type="dcterms:W3CDTF">2018-11-26T15:47:00Z</dcterms:created>
  <dcterms:modified xsi:type="dcterms:W3CDTF">2018-11-26T15:47:00Z</dcterms:modified>
</cp:coreProperties>
</file>