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E47A91" w:rsidRDefault="00516C81" w:rsidP="004F072B">
      <w:pPr>
        <w:spacing w:line="276" w:lineRule="auto"/>
        <w:ind w:firstLine="1418"/>
        <w:jc w:val="both"/>
        <w:rPr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4F072B">
        <w:rPr>
          <w:b/>
          <w:sz w:val="24"/>
          <w:szCs w:val="24"/>
        </w:rPr>
        <w:t>Solicita à TCI – Transporte Coletivo de Itatiba</w:t>
      </w:r>
      <w:r w:rsidR="004F072B" w:rsidRPr="00E15C8A">
        <w:rPr>
          <w:b/>
          <w:sz w:val="24"/>
          <w:szCs w:val="24"/>
        </w:rPr>
        <w:t xml:space="preserve"> </w:t>
      </w:r>
      <w:r w:rsidR="004F072B">
        <w:rPr>
          <w:b/>
          <w:sz w:val="24"/>
          <w:szCs w:val="24"/>
        </w:rPr>
        <w:t>informações quanto a possibilidade de implantação de linha</w:t>
      </w:r>
      <w:r w:rsidR="000C1CFA">
        <w:rPr>
          <w:b/>
          <w:sz w:val="24"/>
          <w:szCs w:val="24"/>
        </w:rPr>
        <w:t>s</w:t>
      </w:r>
      <w:r w:rsidR="004F072B">
        <w:rPr>
          <w:b/>
          <w:sz w:val="24"/>
          <w:szCs w:val="24"/>
        </w:rPr>
        <w:t xml:space="preserve"> de ônibus para a “Clínica de Saúde UBS Helcio Monte” localizada na Av. Noêmia da Silveira Pupo Latorre – Vila Cruzeiro.</w:t>
      </w:r>
    </w:p>
    <w:p w:rsidR="00E47A91" w:rsidRPr="00643897" w:rsidRDefault="00E47A91" w:rsidP="00E47A9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47A91" w:rsidRDefault="00E47A91" w:rsidP="00E47A9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E47A91" w:rsidRPr="00643897" w:rsidRDefault="00E47A91" w:rsidP="00E47A91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567837" w:rsidRDefault="00E47A91" w:rsidP="00200A38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7C4E60">
        <w:rPr>
          <w:sz w:val="24"/>
          <w:szCs w:val="24"/>
        </w:rPr>
        <w:t xml:space="preserve"> </w:t>
      </w:r>
      <w:r w:rsidR="00200A38">
        <w:rPr>
          <w:sz w:val="24"/>
          <w:szCs w:val="24"/>
        </w:rPr>
        <w:t>as linhas existentes que passam pelos bairros Vila Real → Jardim Virgínia → Cruzeiro não passa</w:t>
      </w:r>
      <w:r w:rsidR="008F3332">
        <w:rPr>
          <w:sz w:val="24"/>
          <w:szCs w:val="24"/>
        </w:rPr>
        <w:t>m</w:t>
      </w:r>
      <w:r w:rsidR="00200A38">
        <w:rPr>
          <w:sz w:val="24"/>
          <w:szCs w:val="24"/>
        </w:rPr>
        <w:t xml:space="preserve"> pela Avenida  Noêmia da Silveira Pupo Latorre onde está localizada a nova “Clínica de Saúde em Ação UBS Helcio Monte.</w:t>
      </w:r>
    </w:p>
    <w:p w:rsidR="00200A38" w:rsidRDefault="00200A38" w:rsidP="00A90C34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200A38" w:rsidRDefault="00200A38" w:rsidP="00200A3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os munícipes que procuram o serviço de saúde muitas vezes po</w:t>
      </w:r>
      <w:r w:rsidR="00484061">
        <w:rPr>
          <w:sz w:val="24"/>
          <w:szCs w:val="24"/>
        </w:rPr>
        <w:t>ssuem dificuldades de locomoção sendo, em sua grande maioria, idosos.</w:t>
      </w:r>
    </w:p>
    <w:p w:rsidR="00200A38" w:rsidRDefault="00200A38" w:rsidP="00200A38">
      <w:pPr>
        <w:ind w:right="-1" w:firstLine="1418"/>
        <w:jc w:val="both"/>
        <w:rPr>
          <w:sz w:val="24"/>
          <w:szCs w:val="24"/>
        </w:rPr>
      </w:pPr>
    </w:p>
    <w:p w:rsidR="00200A38" w:rsidRDefault="00200A38" w:rsidP="00200A3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Bairro Vila Cruzeiro possui </w:t>
      </w:r>
      <w:r w:rsidR="00484061">
        <w:rPr>
          <w:sz w:val="24"/>
          <w:szCs w:val="24"/>
        </w:rPr>
        <w:t>acentuados aclives dificultando o acesso ao local.</w:t>
      </w:r>
    </w:p>
    <w:p w:rsidR="00D96F84" w:rsidRDefault="00D96F84" w:rsidP="00780A38">
      <w:pPr>
        <w:ind w:right="55" w:firstLine="1418"/>
        <w:jc w:val="both"/>
        <w:rPr>
          <w:sz w:val="24"/>
          <w:szCs w:val="24"/>
        </w:rPr>
      </w:pPr>
    </w:p>
    <w:p w:rsidR="00D45D4B" w:rsidRPr="00484061" w:rsidRDefault="00E47A91" w:rsidP="00780A3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</w:t>
      </w:r>
      <w:r w:rsidR="00484061" w:rsidRPr="00484061">
        <w:rPr>
          <w:sz w:val="24"/>
          <w:szCs w:val="24"/>
        </w:rPr>
        <w:t>à TCI – Transporte Coletivo de Itatiba informações quanto a possibilidade de implantação de linha de ônibus para a “Clínica de Saúde em Ação UBS Helcio Monte” localizada na Av. Noêmia da Silveira Pupo Latorre – Vila Cruzeiro.</w:t>
      </w:r>
    </w:p>
    <w:p w:rsidR="0072243A" w:rsidRDefault="0072243A" w:rsidP="001C69D2">
      <w:pPr>
        <w:spacing w:line="360" w:lineRule="auto"/>
        <w:ind w:firstLine="1418"/>
      </w:pPr>
    </w:p>
    <w:p w:rsidR="006F7E60" w:rsidRDefault="006F7E60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7132B">
        <w:rPr>
          <w:sz w:val="24"/>
          <w:szCs w:val="24"/>
        </w:rPr>
        <w:t xml:space="preserve"> </w:t>
      </w:r>
      <w:r w:rsidR="001A34C7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1A34C7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3E49F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1A20D4" w:rsidRDefault="006F7E60" w:rsidP="001A34C7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sectPr w:rsidR="001A20D4" w:rsidSect="00975052">
      <w:pgSz w:w="11906" w:h="16838"/>
      <w:pgMar w:top="3402" w:right="851" w:bottom="1418" w:left="1701" w:header="709" w:footer="709" w:gutter="0"/>
      <w:cols w:space="708"/>
      <w:docGrid w:linePitch="360"/>
      <w:headerReference w:type="default" r:id="Rcca237e28b824b35"/>
      <w:headerReference w:type="even" r:id="Rf27b159519d7490b"/>
      <w:headerReference w:type="first" r:id="R710daff433b8422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6E" w:rsidRDefault="0059296E" w:rsidP="0059296E">
      <w:r>
        <w:separator/>
      </w:r>
    </w:p>
  </w:endnote>
  <w:endnote w:type="continuationSeparator" w:id="0">
    <w:p w:rsidR="0059296E" w:rsidRDefault="0059296E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6E" w:rsidRDefault="0059296E" w:rsidP="0059296E">
      <w:r>
        <w:separator/>
      </w:r>
    </w:p>
  </w:footnote>
  <w:footnote w:type="continuationSeparator" w:id="0">
    <w:p w:rsidR="0059296E" w:rsidRDefault="0059296E" w:rsidP="0059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6311b2d3224c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13B"/>
    <w:rsid w:val="00005A33"/>
    <w:rsid w:val="000207C2"/>
    <w:rsid w:val="0002110F"/>
    <w:rsid w:val="00025D98"/>
    <w:rsid w:val="0002659F"/>
    <w:rsid w:val="00030769"/>
    <w:rsid w:val="00032F48"/>
    <w:rsid w:val="000630D6"/>
    <w:rsid w:val="000678E2"/>
    <w:rsid w:val="000946E0"/>
    <w:rsid w:val="000A1792"/>
    <w:rsid w:val="000A2198"/>
    <w:rsid w:val="000A554A"/>
    <w:rsid w:val="000B4FBE"/>
    <w:rsid w:val="000C1CFA"/>
    <w:rsid w:val="000E0FCF"/>
    <w:rsid w:val="000E7167"/>
    <w:rsid w:val="00104203"/>
    <w:rsid w:val="001328E0"/>
    <w:rsid w:val="00155DAE"/>
    <w:rsid w:val="00156EDD"/>
    <w:rsid w:val="001577C4"/>
    <w:rsid w:val="0016044A"/>
    <w:rsid w:val="001806FE"/>
    <w:rsid w:val="00194E6D"/>
    <w:rsid w:val="001A20D4"/>
    <w:rsid w:val="001A34C7"/>
    <w:rsid w:val="001C69D2"/>
    <w:rsid w:val="00200A38"/>
    <w:rsid w:val="00231485"/>
    <w:rsid w:val="00245A47"/>
    <w:rsid w:val="0024759C"/>
    <w:rsid w:val="00282B69"/>
    <w:rsid w:val="00283DD1"/>
    <w:rsid w:val="002C4CBF"/>
    <w:rsid w:val="002C7120"/>
    <w:rsid w:val="00301047"/>
    <w:rsid w:val="003112CB"/>
    <w:rsid w:val="00324359"/>
    <w:rsid w:val="0035609F"/>
    <w:rsid w:val="00386648"/>
    <w:rsid w:val="0038724C"/>
    <w:rsid w:val="003A3434"/>
    <w:rsid w:val="003C1EBB"/>
    <w:rsid w:val="003C50F3"/>
    <w:rsid w:val="003D3329"/>
    <w:rsid w:val="003E49F6"/>
    <w:rsid w:val="003F1E25"/>
    <w:rsid w:val="003F600E"/>
    <w:rsid w:val="00426A3A"/>
    <w:rsid w:val="00440A85"/>
    <w:rsid w:val="004432DA"/>
    <w:rsid w:val="004636D5"/>
    <w:rsid w:val="00484061"/>
    <w:rsid w:val="00494615"/>
    <w:rsid w:val="004A2D20"/>
    <w:rsid w:val="004C0FDF"/>
    <w:rsid w:val="004C1472"/>
    <w:rsid w:val="004C3C5D"/>
    <w:rsid w:val="004C6B15"/>
    <w:rsid w:val="004D0F35"/>
    <w:rsid w:val="004F072B"/>
    <w:rsid w:val="004F2701"/>
    <w:rsid w:val="004F4AA2"/>
    <w:rsid w:val="00502C4A"/>
    <w:rsid w:val="00507A65"/>
    <w:rsid w:val="00516C81"/>
    <w:rsid w:val="00520F7A"/>
    <w:rsid w:val="00530384"/>
    <w:rsid w:val="00540AE2"/>
    <w:rsid w:val="00543FE7"/>
    <w:rsid w:val="00551461"/>
    <w:rsid w:val="00552F9F"/>
    <w:rsid w:val="00567837"/>
    <w:rsid w:val="00587EB5"/>
    <w:rsid w:val="0059296E"/>
    <w:rsid w:val="005B1650"/>
    <w:rsid w:val="005C0F93"/>
    <w:rsid w:val="005C4A49"/>
    <w:rsid w:val="006307D5"/>
    <w:rsid w:val="0063636A"/>
    <w:rsid w:val="006422B4"/>
    <w:rsid w:val="006435DA"/>
    <w:rsid w:val="00644C6A"/>
    <w:rsid w:val="00652D67"/>
    <w:rsid w:val="00654B64"/>
    <w:rsid w:val="006559F0"/>
    <w:rsid w:val="006809DE"/>
    <w:rsid w:val="006856D2"/>
    <w:rsid w:val="006D4800"/>
    <w:rsid w:val="006E1A0C"/>
    <w:rsid w:val="006E764F"/>
    <w:rsid w:val="006F7E60"/>
    <w:rsid w:val="0071245D"/>
    <w:rsid w:val="00714634"/>
    <w:rsid w:val="0072243A"/>
    <w:rsid w:val="00780A38"/>
    <w:rsid w:val="007B1273"/>
    <w:rsid w:val="007C0158"/>
    <w:rsid w:val="007C4E60"/>
    <w:rsid w:val="007C70D6"/>
    <w:rsid w:val="007D5A12"/>
    <w:rsid w:val="007F56A0"/>
    <w:rsid w:val="00820F98"/>
    <w:rsid w:val="00851CED"/>
    <w:rsid w:val="0085714F"/>
    <w:rsid w:val="00881E03"/>
    <w:rsid w:val="00892EED"/>
    <w:rsid w:val="008A3EC4"/>
    <w:rsid w:val="008D13BA"/>
    <w:rsid w:val="008E29F6"/>
    <w:rsid w:val="008F3332"/>
    <w:rsid w:val="00907D81"/>
    <w:rsid w:val="00941DCA"/>
    <w:rsid w:val="0096101E"/>
    <w:rsid w:val="009611D8"/>
    <w:rsid w:val="00961E6D"/>
    <w:rsid w:val="00975052"/>
    <w:rsid w:val="009906B8"/>
    <w:rsid w:val="009936DA"/>
    <w:rsid w:val="00993CF4"/>
    <w:rsid w:val="009A1F04"/>
    <w:rsid w:val="009A4591"/>
    <w:rsid w:val="009A6413"/>
    <w:rsid w:val="009B2ED0"/>
    <w:rsid w:val="009E4A1E"/>
    <w:rsid w:val="00A0113F"/>
    <w:rsid w:val="00A13E12"/>
    <w:rsid w:val="00A224E4"/>
    <w:rsid w:val="00A4160C"/>
    <w:rsid w:val="00A50A1C"/>
    <w:rsid w:val="00A61691"/>
    <w:rsid w:val="00A67180"/>
    <w:rsid w:val="00A80B05"/>
    <w:rsid w:val="00A90C34"/>
    <w:rsid w:val="00A966BA"/>
    <w:rsid w:val="00AB777F"/>
    <w:rsid w:val="00AD6721"/>
    <w:rsid w:val="00AF097F"/>
    <w:rsid w:val="00AF76E6"/>
    <w:rsid w:val="00B04A5B"/>
    <w:rsid w:val="00B313BE"/>
    <w:rsid w:val="00B43C0E"/>
    <w:rsid w:val="00B57A54"/>
    <w:rsid w:val="00BA2439"/>
    <w:rsid w:val="00BA3E22"/>
    <w:rsid w:val="00BA7FA2"/>
    <w:rsid w:val="00BB406F"/>
    <w:rsid w:val="00BD356A"/>
    <w:rsid w:val="00BE76A3"/>
    <w:rsid w:val="00BF3938"/>
    <w:rsid w:val="00BF44B4"/>
    <w:rsid w:val="00BF47F1"/>
    <w:rsid w:val="00C012B8"/>
    <w:rsid w:val="00C03990"/>
    <w:rsid w:val="00C223AB"/>
    <w:rsid w:val="00C2452D"/>
    <w:rsid w:val="00C52B10"/>
    <w:rsid w:val="00C54B60"/>
    <w:rsid w:val="00C876D0"/>
    <w:rsid w:val="00C973AC"/>
    <w:rsid w:val="00C97D59"/>
    <w:rsid w:val="00CF2F5E"/>
    <w:rsid w:val="00D06FC2"/>
    <w:rsid w:val="00D41156"/>
    <w:rsid w:val="00D45D4B"/>
    <w:rsid w:val="00D5576A"/>
    <w:rsid w:val="00D7132B"/>
    <w:rsid w:val="00D905AD"/>
    <w:rsid w:val="00D96F84"/>
    <w:rsid w:val="00DA43C9"/>
    <w:rsid w:val="00DB476A"/>
    <w:rsid w:val="00DC6E3C"/>
    <w:rsid w:val="00DD3F17"/>
    <w:rsid w:val="00DD5A3A"/>
    <w:rsid w:val="00E15061"/>
    <w:rsid w:val="00E15C8A"/>
    <w:rsid w:val="00E23AF0"/>
    <w:rsid w:val="00E262E7"/>
    <w:rsid w:val="00E33F0D"/>
    <w:rsid w:val="00E44EB9"/>
    <w:rsid w:val="00E47A91"/>
    <w:rsid w:val="00E47C2D"/>
    <w:rsid w:val="00E648BD"/>
    <w:rsid w:val="00E758FB"/>
    <w:rsid w:val="00E80E01"/>
    <w:rsid w:val="00EA6604"/>
    <w:rsid w:val="00EC2C4D"/>
    <w:rsid w:val="00ED65A8"/>
    <w:rsid w:val="00ED6E22"/>
    <w:rsid w:val="00EF7BE0"/>
    <w:rsid w:val="00F0009D"/>
    <w:rsid w:val="00F0111A"/>
    <w:rsid w:val="00F02317"/>
    <w:rsid w:val="00F46EF8"/>
    <w:rsid w:val="00F470D6"/>
    <w:rsid w:val="00F558B3"/>
    <w:rsid w:val="00F67CE7"/>
    <w:rsid w:val="00F70F9D"/>
    <w:rsid w:val="00F72A02"/>
    <w:rsid w:val="00F769FD"/>
    <w:rsid w:val="00F9737B"/>
    <w:rsid w:val="00FA78FC"/>
    <w:rsid w:val="00FC316F"/>
    <w:rsid w:val="00FC75F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ca237e28b824b35" /><Relationship Type="http://schemas.openxmlformats.org/officeDocument/2006/relationships/header" Target="/word/header2.xml" Id="Rf27b159519d7490b" /><Relationship Type="http://schemas.openxmlformats.org/officeDocument/2006/relationships/header" Target="/word/header3.xml" Id="R710daff433b8422a" /><Relationship Type="http://schemas.openxmlformats.org/officeDocument/2006/relationships/image" Target="/word/media/215c6baf-546a-4bd1-acea-7ed80333062a.png" Id="Re4610861559343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15c6baf-546a-4bd1-acea-7ed80333062a.png" Id="R866311b2d3224c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7</cp:revision>
  <cp:lastPrinted>2018-12-03T18:22:00Z</cp:lastPrinted>
  <dcterms:created xsi:type="dcterms:W3CDTF">2018-12-04T12:29:00Z</dcterms:created>
  <dcterms:modified xsi:type="dcterms:W3CDTF">2018-12-04T18:27:00Z</dcterms:modified>
</cp:coreProperties>
</file>