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D27444">
        <w:rPr>
          <w:rFonts w:ascii="Times New Roman" w:hAnsi="Times New Roman" w:cs="Times New Roman"/>
          <w:b/>
          <w:sz w:val="24"/>
          <w:szCs w:val="24"/>
        </w:rPr>
        <w:t>limpeza do mato alt</w:t>
      </w:r>
      <w:r w:rsidR="005650E7">
        <w:rPr>
          <w:rFonts w:ascii="Times New Roman" w:hAnsi="Times New Roman" w:cs="Times New Roman"/>
          <w:b/>
          <w:sz w:val="24"/>
          <w:szCs w:val="24"/>
        </w:rPr>
        <w:t>o</w:t>
      </w:r>
      <w:r w:rsidR="00D27444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864E07">
        <w:rPr>
          <w:rFonts w:ascii="Times New Roman" w:hAnsi="Times New Roman" w:cs="Times New Roman"/>
          <w:b/>
          <w:sz w:val="24"/>
          <w:szCs w:val="24"/>
        </w:rPr>
        <w:t xml:space="preserve">a Praça Tonico Machado, localizada na Rua João </w:t>
      </w:r>
      <w:proofErr w:type="spellStart"/>
      <w:r w:rsidR="00864E07">
        <w:rPr>
          <w:rFonts w:ascii="Times New Roman" w:hAnsi="Times New Roman" w:cs="Times New Roman"/>
          <w:b/>
          <w:sz w:val="24"/>
          <w:szCs w:val="24"/>
        </w:rPr>
        <w:t>Coleti</w:t>
      </w:r>
      <w:proofErr w:type="spellEnd"/>
      <w:r w:rsidR="00864E07">
        <w:rPr>
          <w:rFonts w:ascii="Times New Roman" w:hAnsi="Times New Roman" w:cs="Times New Roman"/>
          <w:b/>
          <w:sz w:val="24"/>
          <w:szCs w:val="24"/>
        </w:rPr>
        <w:t>, 155 – N. R. Dr. Luiz Mattos Pimenta.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</w:t>
      </w:r>
      <w:r w:rsidR="00312028">
        <w:rPr>
          <w:rFonts w:ascii="Times New Roman" w:hAnsi="Times New Roman" w:cs="Times New Roman"/>
          <w:sz w:val="24"/>
          <w:szCs w:val="24"/>
        </w:rPr>
        <w:t xml:space="preserve">a limpeza </w:t>
      </w:r>
      <w:r w:rsidR="00D27444">
        <w:rPr>
          <w:rFonts w:ascii="Times New Roman" w:hAnsi="Times New Roman" w:cs="Times New Roman"/>
          <w:sz w:val="24"/>
          <w:szCs w:val="24"/>
        </w:rPr>
        <w:t xml:space="preserve">do mato </w:t>
      </w:r>
      <w:r w:rsidR="00E72CBD">
        <w:rPr>
          <w:rFonts w:ascii="Times New Roman" w:hAnsi="Times New Roman" w:cs="Times New Roman"/>
          <w:sz w:val="24"/>
          <w:szCs w:val="24"/>
        </w:rPr>
        <w:t xml:space="preserve">alto </w:t>
      </w:r>
      <w:r w:rsidR="00864E07" w:rsidRPr="00864E07">
        <w:rPr>
          <w:rFonts w:ascii="Times New Roman" w:hAnsi="Times New Roman" w:cs="Times New Roman"/>
          <w:sz w:val="24"/>
          <w:szCs w:val="24"/>
        </w:rPr>
        <w:t xml:space="preserve">na Praça Tonico Machado, localizada na Rua João </w:t>
      </w:r>
      <w:proofErr w:type="spellStart"/>
      <w:r w:rsidR="00864E07" w:rsidRPr="00864E07">
        <w:rPr>
          <w:rFonts w:ascii="Times New Roman" w:hAnsi="Times New Roman" w:cs="Times New Roman"/>
          <w:sz w:val="24"/>
          <w:szCs w:val="24"/>
        </w:rPr>
        <w:t>Coleti</w:t>
      </w:r>
      <w:proofErr w:type="spellEnd"/>
      <w:r w:rsidR="00864E07" w:rsidRPr="00864E07">
        <w:rPr>
          <w:rFonts w:ascii="Times New Roman" w:hAnsi="Times New Roman" w:cs="Times New Roman"/>
          <w:sz w:val="24"/>
          <w:szCs w:val="24"/>
        </w:rPr>
        <w:t>, 155 – N. R. Dr. Luiz Mattos Pimenta.</w:t>
      </w:r>
    </w:p>
    <w:p w:rsidR="006A51DF" w:rsidRDefault="00901C87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64E0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64E07">
        <w:rPr>
          <w:rFonts w:ascii="Times New Roman" w:hAnsi="Times New Roman" w:cs="Times New Roman"/>
          <w:sz w:val="24"/>
          <w:szCs w:val="24"/>
        </w:rPr>
        <w:t>dezembro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2060ef97c76b4714"/>
      <w:headerReference w:type="even" r:id="R1a731114913f4764"/>
      <w:headerReference w:type="first" r:id="R263c460d425640a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cda745312a4f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64E07"/>
    <w:rsid w:val="00871CAF"/>
    <w:rsid w:val="00887661"/>
    <w:rsid w:val="008E40C6"/>
    <w:rsid w:val="00901C87"/>
    <w:rsid w:val="00902EC9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060ef97c76b4714" /><Relationship Type="http://schemas.openxmlformats.org/officeDocument/2006/relationships/header" Target="/word/header2.xml" Id="R1a731114913f4764" /><Relationship Type="http://schemas.openxmlformats.org/officeDocument/2006/relationships/header" Target="/word/header3.xml" Id="R263c460d425640ad" /><Relationship Type="http://schemas.openxmlformats.org/officeDocument/2006/relationships/image" Target="/word/media/504da2c9-71d3-47d6-8be3-7e187971aadf.png" Id="Rde8c44c6eac74b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04da2c9-71d3-47d6-8be3-7e187971aadf.png" Id="Rc9cda745312a4f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2018-11-26T20:26:00Z</cp:lastPrinted>
  <dcterms:created xsi:type="dcterms:W3CDTF">2018-12-04T13:41:00Z</dcterms:created>
  <dcterms:modified xsi:type="dcterms:W3CDTF">2018-12-04T13:46:00Z</dcterms:modified>
</cp:coreProperties>
</file>