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415A2E">
        <w:rPr>
          <w:b/>
          <w:sz w:val="24"/>
          <w:szCs w:val="24"/>
        </w:rPr>
        <w:t xml:space="preserve"> 03/2019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1B7F86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1B7F86">
        <w:rPr>
          <w:sz w:val="24"/>
          <w:szCs w:val="24"/>
        </w:rPr>
        <w:t xml:space="preserve"> a</w:t>
      </w:r>
      <w:r w:rsidRPr="00554756">
        <w:rPr>
          <w:sz w:val="24"/>
          <w:szCs w:val="24"/>
        </w:rPr>
        <w:t xml:space="preserve"> execução de </w:t>
      </w:r>
      <w:r w:rsidR="001B7F86">
        <w:rPr>
          <w:sz w:val="24"/>
          <w:szCs w:val="24"/>
        </w:rPr>
        <w:t>substituição d</w:t>
      </w:r>
      <w:r w:rsidR="00A27E05">
        <w:rPr>
          <w:sz w:val="24"/>
          <w:szCs w:val="24"/>
        </w:rPr>
        <w:t xml:space="preserve">e árvore na </w:t>
      </w:r>
      <w:r w:rsidR="001B7F86">
        <w:rPr>
          <w:sz w:val="24"/>
          <w:szCs w:val="24"/>
        </w:rPr>
        <w:t>Alameda D. Pedro II</w:t>
      </w:r>
      <w:r w:rsidR="00D23BA4">
        <w:rPr>
          <w:sz w:val="24"/>
          <w:szCs w:val="24"/>
        </w:rPr>
        <w:t>, conforme</w:t>
      </w:r>
      <w:r w:rsidR="002834EE">
        <w:rPr>
          <w:sz w:val="24"/>
          <w:szCs w:val="24"/>
        </w:rPr>
        <w:t xml:space="preserve">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C4125F" w:rsidRDefault="00554756" w:rsidP="00C4125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1B7F86">
        <w:rPr>
          <w:sz w:val="24"/>
          <w:szCs w:val="24"/>
        </w:rPr>
        <w:t>substituição de árvore por outra de menor porte, na Alameda D. Pedro II</w:t>
      </w:r>
      <w:r w:rsidR="00F103C8">
        <w:rPr>
          <w:sz w:val="24"/>
          <w:szCs w:val="24"/>
        </w:rPr>
        <w:t xml:space="preserve">, </w:t>
      </w:r>
      <w:r w:rsidR="00257710">
        <w:rPr>
          <w:sz w:val="24"/>
          <w:szCs w:val="24"/>
        </w:rPr>
        <w:t xml:space="preserve">Bairro </w:t>
      </w:r>
      <w:r w:rsidR="001B7F86">
        <w:rPr>
          <w:sz w:val="24"/>
          <w:szCs w:val="24"/>
        </w:rPr>
        <w:t>Santa Cruz,</w:t>
      </w:r>
      <w:r w:rsidR="00F103C8">
        <w:rPr>
          <w:sz w:val="24"/>
          <w:szCs w:val="24"/>
        </w:rPr>
        <w:t xml:space="preserve"> </w:t>
      </w:r>
      <w:r w:rsidR="003D3C62">
        <w:rPr>
          <w:sz w:val="24"/>
          <w:szCs w:val="24"/>
        </w:rPr>
        <w:t xml:space="preserve">na altura do número </w:t>
      </w:r>
      <w:r w:rsidR="001B7F86">
        <w:rPr>
          <w:sz w:val="24"/>
          <w:szCs w:val="24"/>
        </w:rPr>
        <w:t>295</w:t>
      </w:r>
      <w:r w:rsidR="002F6267">
        <w:rPr>
          <w:sz w:val="24"/>
          <w:szCs w:val="24"/>
        </w:rPr>
        <w:t xml:space="preserve"> (imagem anexa).</w:t>
      </w:r>
    </w:p>
    <w:p w:rsidR="00C4125F" w:rsidRDefault="00C4125F" w:rsidP="00C4125F">
      <w:pPr>
        <w:ind w:firstLine="1418"/>
        <w:jc w:val="both"/>
        <w:rPr>
          <w:sz w:val="24"/>
          <w:szCs w:val="24"/>
        </w:rPr>
      </w:pPr>
    </w:p>
    <w:p w:rsidR="00554756" w:rsidRDefault="00C4125F" w:rsidP="001B7F86">
      <w:pPr>
        <w:ind w:firstLine="1418"/>
        <w:jc w:val="both"/>
        <w:rPr>
          <w:sz w:val="24"/>
          <w:szCs w:val="24"/>
        </w:rPr>
      </w:pPr>
      <w:r w:rsidRPr="001B7F86">
        <w:rPr>
          <w:sz w:val="24"/>
          <w:szCs w:val="24"/>
        </w:rPr>
        <w:t xml:space="preserve">Pela imagem percebe-se que </w:t>
      </w:r>
      <w:r w:rsidR="001B7F86" w:rsidRPr="001B7F86">
        <w:rPr>
          <w:sz w:val="24"/>
          <w:szCs w:val="24"/>
        </w:rPr>
        <w:t>devido ao porte não adequado, levando a danos na calçada, e consecutivamente risco aos pedestres</w:t>
      </w:r>
      <w:r w:rsidR="001B7F86">
        <w:rPr>
          <w:sz w:val="24"/>
          <w:szCs w:val="24"/>
        </w:rPr>
        <w:t xml:space="preserve">. </w:t>
      </w:r>
      <w:r w:rsidR="00DB23D2"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</w:t>
      </w:r>
      <w:r w:rsidR="00D2561A">
        <w:rPr>
          <w:sz w:val="24"/>
          <w:szCs w:val="24"/>
        </w:rPr>
        <w:t>isa atender o pedido de morador</w:t>
      </w:r>
      <w:r w:rsidR="001B7F86">
        <w:rPr>
          <w:sz w:val="24"/>
          <w:szCs w:val="24"/>
        </w:rPr>
        <w:t>es</w:t>
      </w:r>
      <w:r w:rsidR="00EB797E">
        <w:rPr>
          <w:sz w:val="24"/>
          <w:szCs w:val="24"/>
        </w:rPr>
        <w:t xml:space="preserve">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1B7F86">
        <w:rPr>
          <w:sz w:val="24"/>
          <w:szCs w:val="24"/>
        </w:rPr>
        <w:t>15</w:t>
      </w:r>
      <w:r w:rsidR="00C4125F">
        <w:rPr>
          <w:sz w:val="24"/>
          <w:szCs w:val="24"/>
        </w:rPr>
        <w:t xml:space="preserve"> </w:t>
      </w:r>
      <w:r w:rsidR="00F103C8">
        <w:rPr>
          <w:sz w:val="24"/>
          <w:szCs w:val="24"/>
        </w:rPr>
        <w:t xml:space="preserve">de </w:t>
      </w:r>
      <w:r w:rsidR="001B7F86">
        <w:rPr>
          <w:sz w:val="24"/>
          <w:szCs w:val="24"/>
        </w:rPr>
        <w:t>janeiro</w:t>
      </w:r>
      <w:r w:rsidR="00F103C8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de 201</w:t>
      </w:r>
      <w:r w:rsidR="001B7F86">
        <w:rPr>
          <w:sz w:val="24"/>
          <w:szCs w:val="24"/>
        </w:rPr>
        <w:t>9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1B7F8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3D3C62" w:rsidRDefault="00554756" w:rsidP="001B7F8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PP</w:t>
      </w:r>
    </w:p>
    <w:p w:rsidR="00F103C8" w:rsidRDefault="00F103C8" w:rsidP="001B7F86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2F6267" w:rsidRDefault="002F6267" w:rsidP="00440B11">
      <w:pPr>
        <w:jc w:val="center"/>
        <w:rPr>
          <w:sz w:val="24"/>
          <w:szCs w:val="24"/>
        </w:rPr>
      </w:pPr>
    </w:p>
    <w:p w:rsidR="002F6267" w:rsidRDefault="002F6267" w:rsidP="00440B11">
      <w:pPr>
        <w:jc w:val="center"/>
        <w:rPr>
          <w:sz w:val="24"/>
          <w:szCs w:val="24"/>
        </w:rPr>
      </w:pPr>
    </w:p>
    <w:p w:rsidR="002F6267" w:rsidRDefault="002F6267" w:rsidP="00440B11">
      <w:pPr>
        <w:jc w:val="center"/>
        <w:rPr>
          <w:sz w:val="24"/>
          <w:szCs w:val="24"/>
        </w:rPr>
      </w:pPr>
    </w:p>
    <w:p w:rsidR="002F6267" w:rsidRDefault="002F6267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2F6267" w:rsidP="00F103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: Acompanha 01 (uma) foto.</w:t>
      </w:r>
      <w:r w:rsidR="003D3C62">
        <w:rPr>
          <w:sz w:val="24"/>
          <w:szCs w:val="24"/>
        </w:rPr>
        <w:br w:type="page"/>
      </w:r>
    </w:p>
    <w:p w:rsidR="00A307A1" w:rsidRPr="00F74634" w:rsidRDefault="001B7F86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721600" cy="5791200"/>
            <wp:effectExtent l="0" t="635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2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16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3E" w:rsidRDefault="005C633E">
      <w:r>
        <w:separator/>
      </w:r>
    </w:p>
  </w:endnote>
  <w:endnote w:type="continuationSeparator" w:id="0">
    <w:p w:rsidR="005C633E" w:rsidRDefault="005C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3E" w:rsidRDefault="005C633E">
      <w:r>
        <w:separator/>
      </w:r>
    </w:p>
  </w:footnote>
  <w:footnote w:type="continuationSeparator" w:id="0">
    <w:p w:rsidR="005C633E" w:rsidRDefault="005C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63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633E"/>
  <w:p w:rsidR="00C5376B" w:rsidRDefault="005C633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63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02AC"/>
    <w:rsid w:val="0017323E"/>
    <w:rsid w:val="001B7F86"/>
    <w:rsid w:val="00257710"/>
    <w:rsid w:val="00275BC1"/>
    <w:rsid w:val="002834EE"/>
    <w:rsid w:val="002D4EEB"/>
    <w:rsid w:val="002F6267"/>
    <w:rsid w:val="002F7BF8"/>
    <w:rsid w:val="003226A4"/>
    <w:rsid w:val="00334081"/>
    <w:rsid w:val="00374A0B"/>
    <w:rsid w:val="0038542B"/>
    <w:rsid w:val="003D3C62"/>
    <w:rsid w:val="003F1645"/>
    <w:rsid w:val="003F6D83"/>
    <w:rsid w:val="003F7E66"/>
    <w:rsid w:val="00415A2E"/>
    <w:rsid w:val="00440B11"/>
    <w:rsid w:val="004A0428"/>
    <w:rsid w:val="004A7913"/>
    <w:rsid w:val="004D5FC2"/>
    <w:rsid w:val="004F0709"/>
    <w:rsid w:val="00554756"/>
    <w:rsid w:val="0057163E"/>
    <w:rsid w:val="0058524F"/>
    <w:rsid w:val="005C633E"/>
    <w:rsid w:val="00605705"/>
    <w:rsid w:val="0063322A"/>
    <w:rsid w:val="00664C08"/>
    <w:rsid w:val="006F0490"/>
    <w:rsid w:val="0081208C"/>
    <w:rsid w:val="00944728"/>
    <w:rsid w:val="009A7202"/>
    <w:rsid w:val="009C2EF0"/>
    <w:rsid w:val="009E3799"/>
    <w:rsid w:val="00A27E05"/>
    <w:rsid w:val="00A307A1"/>
    <w:rsid w:val="00AD05C9"/>
    <w:rsid w:val="00B31423"/>
    <w:rsid w:val="00C4125F"/>
    <w:rsid w:val="00C5304E"/>
    <w:rsid w:val="00C5376B"/>
    <w:rsid w:val="00CC2010"/>
    <w:rsid w:val="00CD0869"/>
    <w:rsid w:val="00CF3649"/>
    <w:rsid w:val="00CF3C7F"/>
    <w:rsid w:val="00D23BA4"/>
    <w:rsid w:val="00D2561A"/>
    <w:rsid w:val="00D41E17"/>
    <w:rsid w:val="00DB23D2"/>
    <w:rsid w:val="00E21F2C"/>
    <w:rsid w:val="00E743C8"/>
    <w:rsid w:val="00EB797E"/>
    <w:rsid w:val="00ED4338"/>
    <w:rsid w:val="00F04388"/>
    <w:rsid w:val="00F103C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679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02B8-2451-414F-A6F9-31F14E11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2017-09-26T16:40:00Z</cp:lastPrinted>
  <dcterms:created xsi:type="dcterms:W3CDTF">2019-01-16T11:18:00Z</dcterms:created>
  <dcterms:modified xsi:type="dcterms:W3CDTF">2019-02-05T10:58:00Z</dcterms:modified>
</cp:coreProperties>
</file>