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E1C8A">
        <w:rPr>
          <w:rFonts w:ascii="Times New Roman" w:hAnsi="Times New Roman" w:cs="Times New Roman"/>
          <w:b/>
          <w:sz w:val="24"/>
          <w:szCs w:val="24"/>
        </w:rPr>
        <w:t xml:space="preserve"> 138/2019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EA2AC1">
        <w:rPr>
          <w:rFonts w:ascii="Times New Roman" w:hAnsi="Times New Roman" w:cs="Times New Roman"/>
          <w:b/>
          <w:sz w:val="24"/>
          <w:szCs w:val="24"/>
        </w:rPr>
        <w:t>reparação da calçada e mureta no início da Av. Antonio Galvão de Camargo – Jd. De Lucca (embaixo do viaduto da Rodovia Luciano Consoline)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54A21">
        <w:rPr>
          <w:rFonts w:ascii="Times New Roman" w:hAnsi="Times New Roman" w:cs="Times New Roman"/>
          <w:sz w:val="24"/>
          <w:szCs w:val="24"/>
        </w:rPr>
        <w:t>á Secretaria de Obras</w:t>
      </w:r>
      <w:r w:rsidR="00006333">
        <w:rPr>
          <w:rFonts w:ascii="Times New Roman" w:hAnsi="Times New Roman" w:cs="Times New Roman"/>
          <w:sz w:val="24"/>
          <w:szCs w:val="24"/>
        </w:rPr>
        <w:t xml:space="preserve"> e Serviços Publicos</w:t>
      </w:r>
      <w:r w:rsidR="00154A21">
        <w:rPr>
          <w:rFonts w:ascii="Times New Roman" w:hAnsi="Times New Roman" w:cs="Times New Roman"/>
          <w:sz w:val="24"/>
          <w:szCs w:val="24"/>
        </w:rPr>
        <w:t xml:space="preserve">, </w:t>
      </w:r>
      <w:r w:rsidR="00EA2AC1">
        <w:rPr>
          <w:rFonts w:ascii="Times New Roman" w:hAnsi="Times New Roman" w:cs="Times New Roman"/>
          <w:sz w:val="24"/>
          <w:szCs w:val="24"/>
        </w:rPr>
        <w:t>que execute reparação de calçada e mureta no inicio da Av. Antonio Galvão de Camargo</w:t>
      </w:r>
      <w:r w:rsidR="004A6134" w:rsidRPr="0076660E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006333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ponto, veículos já caíram dentro do rio devido a falta de segurança e também oferece sérios riscos aos pedestres, portanto é im</w:t>
      </w:r>
      <w:r w:rsidR="00CC60C9">
        <w:rPr>
          <w:rFonts w:ascii="Times New Roman" w:hAnsi="Times New Roman" w:cs="Times New Roman"/>
          <w:sz w:val="24"/>
          <w:szCs w:val="24"/>
        </w:rPr>
        <w:t>portante</w:t>
      </w:r>
      <w:r w:rsidR="00154A21">
        <w:rPr>
          <w:rFonts w:ascii="Times New Roman" w:hAnsi="Times New Roman" w:cs="Times New Roman"/>
          <w:sz w:val="24"/>
          <w:szCs w:val="24"/>
        </w:rPr>
        <w:t xml:space="preserve"> que seja </w:t>
      </w:r>
      <w:r>
        <w:rPr>
          <w:rFonts w:ascii="Times New Roman" w:hAnsi="Times New Roman" w:cs="Times New Roman"/>
          <w:sz w:val="24"/>
          <w:szCs w:val="24"/>
        </w:rPr>
        <w:t>executada o mais breve possível</w:t>
      </w:r>
      <w:r w:rsidR="00EA2AC1">
        <w:rPr>
          <w:rFonts w:ascii="Times New Roman" w:hAnsi="Times New Roman" w:cs="Times New Roman"/>
          <w:sz w:val="24"/>
          <w:szCs w:val="24"/>
        </w:rPr>
        <w:t>.</w:t>
      </w:r>
    </w:p>
    <w:p w:rsidR="00006333" w:rsidRDefault="00006333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2AC1" w:rsidRPr="0076660E" w:rsidRDefault="00EA2AC1" w:rsidP="00EA2A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*Foto anexa.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06333">
        <w:rPr>
          <w:rFonts w:ascii="Times New Roman" w:hAnsi="Times New Roman" w:cs="Times New Roman"/>
          <w:sz w:val="24"/>
          <w:szCs w:val="24"/>
        </w:rPr>
        <w:t>01 de fevereiro de 2019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76660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280AEF">
      <w:pPr>
        <w:rPr>
          <w:rFonts w:ascii="Times New Roman" w:hAnsi="Times New Roman" w:cs="Times New Roman"/>
        </w:rPr>
      </w:pPr>
    </w:p>
    <w:p w:rsidR="008F4321" w:rsidRDefault="008F4321">
      <w:pPr>
        <w:rPr>
          <w:rFonts w:ascii="Times New Roman" w:hAnsi="Times New Roman" w:cs="Times New Roman"/>
        </w:rPr>
      </w:pPr>
    </w:p>
    <w:p w:rsidR="008F4321" w:rsidRDefault="008F4321">
      <w:pPr>
        <w:rPr>
          <w:rFonts w:ascii="Times New Roman" w:hAnsi="Times New Roman" w:cs="Times New Roman"/>
        </w:rPr>
      </w:pPr>
    </w:p>
    <w:p w:rsidR="008F4321" w:rsidRDefault="008F4321">
      <w:pPr>
        <w:rPr>
          <w:rFonts w:ascii="Times New Roman" w:hAnsi="Times New Roman" w:cs="Times New Roman"/>
        </w:rPr>
      </w:pPr>
    </w:p>
    <w:p w:rsidR="008F4321" w:rsidRDefault="008F4321">
      <w:pPr>
        <w:rPr>
          <w:rFonts w:ascii="Times New Roman" w:hAnsi="Times New Roman" w:cs="Times New Roman"/>
        </w:rPr>
      </w:pPr>
    </w:p>
    <w:p w:rsidR="008F4321" w:rsidRDefault="008F4321">
      <w:pPr>
        <w:rPr>
          <w:rFonts w:ascii="Times New Roman" w:hAnsi="Times New Roman" w:cs="Times New Roman"/>
        </w:rPr>
      </w:pPr>
      <w:r w:rsidRPr="008F4321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4819650" cy="3614737"/>
            <wp:effectExtent l="0" t="0" r="0" b="0"/>
            <wp:docPr id="1" name="Imagem 1" descr="C:\Users\silviasouza\Downloads\IMG-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IMG-89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50" cy="361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21" w:rsidRDefault="008F4321">
      <w:pPr>
        <w:rPr>
          <w:rFonts w:ascii="Times New Roman" w:hAnsi="Times New Roman" w:cs="Times New Roman"/>
        </w:rPr>
      </w:pPr>
    </w:p>
    <w:p w:rsidR="008F4321" w:rsidRPr="0076660E" w:rsidRDefault="008F4321">
      <w:pPr>
        <w:rPr>
          <w:rFonts w:ascii="Times New Roman" w:hAnsi="Times New Roman" w:cs="Times New Roman"/>
        </w:rPr>
      </w:pPr>
      <w:r w:rsidRPr="008F4321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4819650" cy="3614738"/>
            <wp:effectExtent l="0" t="0" r="0" b="0"/>
            <wp:docPr id="3" name="Imagem 3" descr="C:\Users\silviasouza\Downloads\IMG-8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souza\Downloads\IMG-8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18" cy="36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321" w:rsidRPr="0076660E" w:rsidSect="00E16E65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AEF" w:rsidRDefault="00280AEF">
      <w:pPr>
        <w:spacing w:after="0" w:line="240" w:lineRule="auto"/>
      </w:pPr>
      <w:r>
        <w:separator/>
      </w:r>
    </w:p>
  </w:endnote>
  <w:endnote w:type="continuationSeparator" w:id="0">
    <w:p w:rsidR="00280AEF" w:rsidRDefault="0028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AEF" w:rsidRDefault="00280AEF">
      <w:pPr>
        <w:spacing w:after="0" w:line="240" w:lineRule="auto"/>
      </w:pPr>
      <w:r>
        <w:separator/>
      </w:r>
    </w:p>
  </w:footnote>
  <w:footnote w:type="continuationSeparator" w:id="0">
    <w:p w:rsidR="00280AEF" w:rsidRDefault="0028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0A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0AEF"/>
  <w:p w:rsidR="004D56C6" w:rsidRDefault="00280A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0A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06333"/>
    <w:rsid w:val="00036431"/>
    <w:rsid w:val="00061C7B"/>
    <w:rsid w:val="000E1C8A"/>
    <w:rsid w:val="00154A21"/>
    <w:rsid w:val="00194AA9"/>
    <w:rsid w:val="001C737C"/>
    <w:rsid w:val="001E35F7"/>
    <w:rsid w:val="00280AEF"/>
    <w:rsid w:val="0030588A"/>
    <w:rsid w:val="0036419C"/>
    <w:rsid w:val="003B4D56"/>
    <w:rsid w:val="00496F17"/>
    <w:rsid w:val="004A6134"/>
    <w:rsid w:val="004D56C6"/>
    <w:rsid w:val="00502D4D"/>
    <w:rsid w:val="00525B68"/>
    <w:rsid w:val="00581C29"/>
    <w:rsid w:val="006067B4"/>
    <w:rsid w:val="00631CFD"/>
    <w:rsid w:val="0076660E"/>
    <w:rsid w:val="007816EA"/>
    <w:rsid w:val="007A4EFA"/>
    <w:rsid w:val="007B4792"/>
    <w:rsid w:val="008F4321"/>
    <w:rsid w:val="00903405"/>
    <w:rsid w:val="00A62C12"/>
    <w:rsid w:val="00A760F6"/>
    <w:rsid w:val="00B407CE"/>
    <w:rsid w:val="00BE5A7D"/>
    <w:rsid w:val="00BF0623"/>
    <w:rsid w:val="00C551CE"/>
    <w:rsid w:val="00CC60C9"/>
    <w:rsid w:val="00DB6949"/>
    <w:rsid w:val="00E16E65"/>
    <w:rsid w:val="00E9357A"/>
    <w:rsid w:val="00EA2AC1"/>
    <w:rsid w:val="00EA3183"/>
    <w:rsid w:val="00EE759F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8193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34</cp:revision>
  <cp:lastPrinted>2019-01-23T17:20:00Z</cp:lastPrinted>
  <dcterms:created xsi:type="dcterms:W3CDTF">2017-01-25T13:58:00Z</dcterms:created>
  <dcterms:modified xsi:type="dcterms:W3CDTF">2019-02-12T17:40:00Z</dcterms:modified>
</cp:coreProperties>
</file>