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D14CB">
        <w:rPr>
          <w:b/>
          <w:sz w:val="24"/>
          <w:szCs w:val="24"/>
        </w:rPr>
        <w:t xml:space="preserve"> 177/2019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913C44">
        <w:rPr>
          <w:rFonts w:eastAsia="Times New Roman"/>
          <w:sz w:val="24"/>
          <w:szCs w:val="24"/>
        </w:rPr>
        <w:t>Avenida Luiz E. Bianchi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>ue providencie a realização de operação tapa b</w:t>
      </w:r>
      <w:r w:rsidRPr="00FC1BEE">
        <w:rPr>
          <w:rFonts w:eastAsia="Times New Roman"/>
          <w:sz w:val="24"/>
        </w:rPr>
        <w:t xml:space="preserve">uracos na </w:t>
      </w:r>
      <w:r w:rsidR="00913C44">
        <w:rPr>
          <w:rFonts w:eastAsia="Times New Roman"/>
          <w:sz w:val="24"/>
          <w:szCs w:val="24"/>
        </w:rPr>
        <w:t>Avenida Luiz E. Bianchi</w:t>
      </w:r>
      <w:r w:rsidR="00EA6A4B">
        <w:rPr>
          <w:rFonts w:eastAsia="Times New Roman"/>
          <w:sz w:val="24"/>
        </w:rPr>
        <w:t xml:space="preserve">, </w:t>
      </w:r>
      <w:r w:rsidR="0016739F">
        <w:rPr>
          <w:rFonts w:eastAsia="Times New Roman"/>
          <w:sz w:val="24"/>
        </w:rPr>
        <w:t>na altura d</w:t>
      </w:r>
      <w:r w:rsidR="00913C44">
        <w:rPr>
          <w:rFonts w:eastAsia="Times New Roman"/>
          <w:sz w:val="24"/>
        </w:rPr>
        <w:t>o número 3</w:t>
      </w:r>
      <w:r w:rsidR="00C71FD5">
        <w:rPr>
          <w:rFonts w:eastAsia="Times New Roman"/>
          <w:sz w:val="24"/>
        </w:rPr>
        <w:t>4</w:t>
      </w:r>
      <w:r w:rsidR="00913C44">
        <w:rPr>
          <w:rFonts w:eastAsia="Times New Roman"/>
          <w:sz w:val="24"/>
        </w:rPr>
        <w:t>0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913C44">
        <w:rPr>
          <w:rFonts w:eastAsia="Times New Roman"/>
          <w:sz w:val="24"/>
        </w:rPr>
        <w:t>do Engenho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C71FD5">
        <w:rPr>
          <w:rFonts w:eastAsia="Times New Roman"/>
          <w:sz w:val="24"/>
          <w:szCs w:val="24"/>
        </w:rPr>
        <w:t>12</w:t>
      </w:r>
      <w:r w:rsidRPr="00FC1BEE">
        <w:rPr>
          <w:rFonts w:eastAsia="Times New Roman"/>
          <w:sz w:val="24"/>
          <w:szCs w:val="24"/>
        </w:rPr>
        <w:t xml:space="preserve"> de </w:t>
      </w:r>
      <w:r w:rsidR="00C71FD5">
        <w:rPr>
          <w:rFonts w:eastAsia="Times New Roman"/>
          <w:sz w:val="24"/>
          <w:szCs w:val="24"/>
        </w:rPr>
        <w:t>fevereiro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3AB" w:rsidRDefault="00A853AB">
      <w:r>
        <w:separator/>
      </w:r>
    </w:p>
  </w:endnote>
  <w:endnote w:type="continuationSeparator" w:id="0">
    <w:p w:rsidR="00A853AB" w:rsidRDefault="00A8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3AB" w:rsidRDefault="00A853AB">
      <w:r>
        <w:separator/>
      </w:r>
    </w:p>
  </w:footnote>
  <w:footnote w:type="continuationSeparator" w:id="0">
    <w:p w:rsidR="00A853AB" w:rsidRDefault="00A8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53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53AB"/>
  <w:p w:rsidR="002179FA" w:rsidRDefault="00A853A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53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6739F"/>
    <w:rsid w:val="0017323E"/>
    <w:rsid w:val="00187F7D"/>
    <w:rsid w:val="002179FA"/>
    <w:rsid w:val="00275BC1"/>
    <w:rsid w:val="002834EE"/>
    <w:rsid w:val="00292D78"/>
    <w:rsid w:val="002D4EEB"/>
    <w:rsid w:val="002E1F42"/>
    <w:rsid w:val="002F7BF8"/>
    <w:rsid w:val="00334081"/>
    <w:rsid w:val="00380A03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913C44"/>
    <w:rsid w:val="009E3799"/>
    <w:rsid w:val="00A27E05"/>
    <w:rsid w:val="00A307A1"/>
    <w:rsid w:val="00A853AB"/>
    <w:rsid w:val="00A918E7"/>
    <w:rsid w:val="00AC65C8"/>
    <w:rsid w:val="00AD05C9"/>
    <w:rsid w:val="00AE1510"/>
    <w:rsid w:val="00B16B94"/>
    <w:rsid w:val="00B31423"/>
    <w:rsid w:val="00B94DFD"/>
    <w:rsid w:val="00C2396B"/>
    <w:rsid w:val="00C5304E"/>
    <w:rsid w:val="00C71FD5"/>
    <w:rsid w:val="00C97E94"/>
    <w:rsid w:val="00CD0869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D14CB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038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28A9-C8C5-4EA1-8DA1-88338C29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2017-10-24T16:38:00Z</cp:lastPrinted>
  <dcterms:created xsi:type="dcterms:W3CDTF">2019-02-12T13:55:00Z</dcterms:created>
  <dcterms:modified xsi:type="dcterms:W3CDTF">2019-02-19T17:46:00Z</dcterms:modified>
</cp:coreProperties>
</file>