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E" w:rsidRPr="0076660E" w:rsidRDefault="00B407CE" w:rsidP="00E16E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436364">
        <w:rPr>
          <w:rFonts w:ascii="Times New Roman" w:hAnsi="Times New Roman" w:cs="Times New Roman"/>
          <w:b/>
          <w:sz w:val="24"/>
          <w:szCs w:val="24"/>
        </w:rPr>
        <w:t xml:space="preserve"> 200/2019</w:t>
      </w:r>
      <w:bookmarkStart w:id="0" w:name="_GoBack"/>
      <w:bookmarkEnd w:id="0"/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E16E65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Assunto</w:t>
      </w:r>
      <w:r w:rsidR="00B407CE" w:rsidRPr="0076660E">
        <w:rPr>
          <w:rFonts w:ascii="Times New Roman" w:hAnsi="Times New Roman" w:cs="Times New Roman"/>
          <w:sz w:val="24"/>
          <w:szCs w:val="24"/>
        </w:rPr>
        <w:t xml:space="preserve">: </w:t>
      </w:r>
      <w:r w:rsidRPr="0076660E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8966A3">
        <w:rPr>
          <w:rFonts w:ascii="Times New Roman" w:hAnsi="Times New Roman" w:cs="Times New Roman"/>
          <w:b/>
          <w:sz w:val="24"/>
          <w:szCs w:val="24"/>
        </w:rPr>
        <w:t xml:space="preserve">estudos para implantação de redutores de velocidade, rotatória ou a solução que o Departamento de Transito julgar adequada na junção da Avenida </w:t>
      </w:r>
      <w:r w:rsidR="00E63413">
        <w:rPr>
          <w:rFonts w:ascii="Times New Roman" w:hAnsi="Times New Roman" w:cs="Times New Roman"/>
          <w:b/>
          <w:sz w:val="24"/>
          <w:szCs w:val="24"/>
        </w:rPr>
        <w:t>Ângelo</w:t>
      </w:r>
      <w:r w:rsidR="008966A3">
        <w:rPr>
          <w:rFonts w:ascii="Times New Roman" w:hAnsi="Times New Roman" w:cs="Times New Roman"/>
          <w:b/>
          <w:sz w:val="24"/>
          <w:szCs w:val="24"/>
        </w:rPr>
        <w:t xml:space="preserve"> Piovani, Avenida Fioravante Piovani e Rodovia das Estancias, altura do KM 88</w:t>
      </w:r>
      <w:r w:rsidR="00E63413">
        <w:rPr>
          <w:rFonts w:ascii="Times New Roman" w:hAnsi="Times New Roman" w:cs="Times New Roman"/>
          <w:b/>
          <w:sz w:val="24"/>
          <w:szCs w:val="24"/>
        </w:rPr>
        <w:t xml:space="preserve"> (foto anexa)</w:t>
      </w:r>
      <w:r w:rsidR="008966A3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6660E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E16E65" w:rsidRPr="0076660E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1E35F7">
        <w:rPr>
          <w:rFonts w:ascii="Times New Roman" w:hAnsi="Times New Roman" w:cs="Times New Roman"/>
          <w:sz w:val="24"/>
          <w:szCs w:val="24"/>
        </w:rPr>
        <w:t>V. Ex.ª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154A21">
        <w:rPr>
          <w:rFonts w:ascii="Times New Roman" w:hAnsi="Times New Roman" w:cs="Times New Roman"/>
          <w:sz w:val="24"/>
          <w:szCs w:val="24"/>
        </w:rPr>
        <w:t>á Secretaria de Obras</w:t>
      </w:r>
      <w:r w:rsidR="00006333">
        <w:rPr>
          <w:rFonts w:ascii="Times New Roman" w:hAnsi="Times New Roman" w:cs="Times New Roman"/>
          <w:sz w:val="24"/>
          <w:szCs w:val="24"/>
        </w:rPr>
        <w:t xml:space="preserve"> e Serviços </w:t>
      </w:r>
      <w:r w:rsidR="008B6104">
        <w:rPr>
          <w:rFonts w:ascii="Times New Roman" w:hAnsi="Times New Roman" w:cs="Times New Roman"/>
          <w:sz w:val="24"/>
          <w:szCs w:val="24"/>
        </w:rPr>
        <w:t>Públicos</w:t>
      </w:r>
      <w:r w:rsidR="008966A3">
        <w:rPr>
          <w:rFonts w:ascii="Times New Roman" w:hAnsi="Times New Roman" w:cs="Times New Roman"/>
          <w:sz w:val="24"/>
          <w:szCs w:val="24"/>
        </w:rPr>
        <w:t>, através do Departamento de Transito</w:t>
      </w:r>
      <w:r w:rsidR="00154A21">
        <w:rPr>
          <w:rFonts w:ascii="Times New Roman" w:hAnsi="Times New Roman" w:cs="Times New Roman"/>
          <w:sz w:val="24"/>
          <w:szCs w:val="24"/>
        </w:rPr>
        <w:t xml:space="preserve">, </w:t>
      </w:r>
      <w:r w:rsidR="00EA2AC1">
        <w:rPr>
          <w:rFonts w:ascii="Times New Roman" w:hAnsi="Times New Roman" w:cs="Times New Roman"/>
          <w:sz w:val="24"/>
          <w:szCs w:val="24"/>
        </w:rPr>
        <w:t xml:space="preserve">que execute </w:t>
      </w:r>
      <w:r w:rsidR="008966A3">
        <w:rPr>
          <w:rFonts w:ascii="Times New Roman" w:hAnsi="Times New Roman" w:cs="Times New Roman"/>
          <w:sz w:val="24"/>
          <w:szCs w:val="24"/>
        </w:rPr>
        <w:t>estudos junto DER para implantação de rotatória, redutores de velocidade</w:t>
      </w:r>
      <w:r w:rsidR="00E63413">
        <w:rPr>
          <w:rFonts w:ascii="Times New Roman" w:hAnsi="Times New Roman" w:cs="Times New Roman"/>
          <w:sz w:val="24"/>
          <w:szCs w:val="24"/>
        </w:rPr>
        <w:t>, ou alternativas que os departamentos em conjunto julgarem adequados com urgência, pois este cruzamento oferece graves riscos a todos que dela se utilizam</w:t>
      </w:r>
      <w:r w:rsidR="000D58C3">
        <w:rPr>
          <w:rFonts w:ascii="Times New Roman" w:hAnsi="Times New Roman" w:cs="Times New Roman"/>
          <w:sz w:val="24"/>
          <w:szCs w:val="24"/>
        </w:rPr>
        <w:t>.</w:t>
      </w:r>
    </w:p>
    <w:p w:rsidR="00006333" w:rsidRDefault="00006333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AA1BBC">
        <w:rPr>
          <w:rFonts w:ascii="Times New Roman" w:hAnsi="Times New Roman" w:cs="Times New Roman"/>
          <w:sz w:val="24"/>
          <w:szCs w:val="24"/>
        </w:rPr>
        <w:t>15</w:t>
      </w:r>
      <w:r w:rsidR="00006333">
        <w:rPr>
          <w:rFonts w:ascii="Times New Roman" w:hAnsi="Times New Roman" w:cs="Times New Roman"/>
          <w:sz w:val="24"/>
          <w:szCs w:val="24"/>
        </w:rPr>
        <w:t xml:space="preserve"> de fevereiro de 2019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7B4792" w:rsidRDefault="007B4792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76660E" w:rsidRDefault="00E16E65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76660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F15F82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F4321" w:rsidRDefault="00E63413">
      <w:pPr>
        <w:rPr>
          <w:rFonts w:ascii="Times New Roman" w:hAnsi="Times New Roman" w:cs="Times New Roman"/>
        </w:rPr>
      </w:pPr>
      <w:r w:rsidRPr="00E63413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5939790" cy="402050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21" w:rsidRDefault="008F4321">
      <w:pPr>
        <w:rPr>
          <w:rFonts w:ascii="Times New Roman" w:hAnsi="Times New Roman" w:cs="Times New Roman"/>
        </w:rPr>
      </w:pPr>
    </w:p>
    <w:p w:rsidR="000D58C3" w:rsidRDefault="000D58C3" w:rsidP="000D58C3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8F4321" w:rsidRDefault="008F4321">
      <w:pPr>
        <w:rPr>
          <w:rFonts w:ascii="Times New Roman" w:hAnsi="Times New Roman" w:cs="Times New Roman"/>
        </w:rPr>
      </w:pPr>
    </w:p>
    <w:p w:rsidR="008B6104" w:rsidRDefault="008B6104">
      <w:pPr>
        <w:rPr>
          <w:rFonts w:ascii="Times New Roman" w:hAnsi="Times New Roman" w:cs="Times New Roman"/>
        </w:rPr>
      </w:pPr>
    </w:p>
    <w:p w:rsidR="000D58C3" w:rsidRPr="0076660E" w:rsidRDefault="000D58C3">
      <w:pPr>
        <w:rPr>
          <w:rFonts w:ascii="Times New Roman" w:hAnsi="Times New Roman" w:cs="Times New Roman"/>
        </w:rPr>
      </w:pPr>
    </w:p>
    <w:sectPr w:rsidR="000D58C3" w:rsidRPr="0076660E" w:rsidSect="00E16E65">
      <w:headerReference w:type="even" r:id="rId7"/>
      <w:headerReference w:type="default" r:id="rId8"/>
      <w:headerReference w:type="first" r:id="rId9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F82" w:rsidRDefault="00F15F82">
      <w:pPr>
        <w:spacing w:after="0" w:line="240" w:lineRule="auto"/>
      </w:pPr>
      <w:r>
        <w:separator/>
      </w:r>
    </w:p>
  </w:endnote>
  <w:endnote w:type="continuationSeparator" w:id="0">
    <w:p w:rsidR="00F15F82" w:rsidRDefault="00F15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F82" w:rsidRDefault="00F15F82">
      <w:pPr>
        <w:spacing w:after="0" w:line="240" w:lineRule="auto"/>
      </w:pPr>
      <w:r>
        <w:separator/>
      </w:r>
    </w:p>
  </w:footnote>
  <w:footnote w:type="continuationSeparator" w:id="0">
    <w:p w:rsidR="00F15F82" w:rsidRDefault="00F15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15F8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15F82"/>
  <w:p w:rsidR="003F621D" w:rsidRDefault="00F15F82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F15F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9C"/>
    <w:rsid w:val="00006333"/>
    <w:rsid w:val="00036431"/>
    <w:rsid w:val="00061C7B"/>
    <w:rsid w:val="000D58C3"/>
    <w:rsid w:val="00154A21"/>
    <w:rsid w:val="00194AA9"/>
    <w:rsid w:val="001C737C"/>
    <w:rsid w:val="001E35F7"/>
    <w:rsid w:val="0022602D"/>
    <w:rsid w:val="0030588A"/>
    <w:rsid w:val="0036419C"/>
    <w:rsid w:val="003B4D56"/>
    <w:rsid w:val="003F621D"/>
    <w:rsid w:val="004305BA"/>
    <w:rsid w:val="00436364"/>
    <w:rsid w:val="00496F17"/>
    <w:rsid w:val="004A6134"/>
    <w:rsid w:val="00502D4D"/>
    <w:rsid w:val="00525B68"/>
    <w:rsid w:val="00581C29"/>
    <w:rsid w:val="005C763F"/>
    <w:rsid w:val="006067B4"/>
    <w:rsid w:val="00631CFD"/>
    <w:rsid w:val="006B11B3"/>
    <w:rsid w:val="0076660E"/>
    <w:rsid w:val="007816EA"/>
    <w:rsid w:val="007A4EFA"/>
    <w:rsid w:val="007B4792"/>
    <w:rsid w:val="008966A3"/>
    <w:rsid w:val="008B6104"/>
    <w:rsid w:val="008F4321"/>
    <w:rsid w:val="00903405"/>
    <w:rsid w:val="00A62C12"/>
    <w:rsid w:val="00A760F6"/>
    <w:rsid w:val="00AA1BBC"/>
    <w:rsid w:val="00B407CE"/>
    <w:rsid w:val="00BE5A7D"/>
    <w:rsid w:val="00BF0623"/>
    <w:rsid w:val="00C551CE"/>
    <w:rsid w:val="00CC60C9"/>
    <w:rsid w:val="00DB6949"/>
    <w:rsid w:val="00E16E65"/>
    <w:rsid w:val="00E54481"/>
    <w:rsid w:val="00E63413"/>
    <w:rsid w:val="00E9357A"/>
    <w:rsid w:val="00EA2AC1"/>
    <w:rsid w:val="00EA3183"/>
    <w:rsid w:val="00EE759F"/>
    <w:rsid w:val="00EF7178"/>
    <w:rsid w:val="00F1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30561"/>
  <w15:docId w15:val="{97BDC828-A598-468E-8F67-CE002966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0D58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45</cp:revision>
  <cp:lastPrinted>2019-02-18T20:23:00Z</cp:lastPrinted>
  <dcterms:created xsi:type="dcterms:W3CDTF">2017-01-25T13:58:00Z</dcterms:created>
  <dcterms:modified xsi:type="dcterms:W3CDTF">2019-02-19T18:17:00Z</dcterms:modified>
</cp:coreProperties>
</file>