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 </w:t>
      </w:r>
      <w:r w:rsidR="005E741E">
        <w:rPr>
          <w:b/>
          <w:sz w:val="24"/>
          <w:szCs w:val="24"/>
        </w:rPr>
        <w:t>264/2019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D13450">
        <w:rPr>
          <w:b/>
          <w:i/>
          <w:sz w:val="24"/>
          <w:szCs w:val="24"/>
        </w:rPr>
        <w:t>RUA JOÃO GIANINI, QUADRA B – LOTES 1 AO 3</w:t>
      </w:r>
      <w:r w:rsidRPr="004F2239">
        <w:rPr>
          <w:b/>
          <w:i/>
          <w:sz w:val="24"/>
          <w:szCs w:val="24"/>
        </w:rPr>
        <w:t xml:space="preserve">, </w:t>
      </w:r>
      <w:r w:rsidR="00D13450">
        <w:rPr>
          <w:b/>
          <w:i/>
          <w:sz w:val="24"/>
          <w:szCs w:val="24"/>
        </w:rPr>
        <w:t>NÚMERO 15</w:t>
      </w:r>
      <w:r w:rsidR="004D2F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4D2F2F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D13450">
        <w:rPr>
          <w:b/>
          <w:i/>
          <w:sz w:val="24"/>
          <w:szCs w:val="24"/>
        </w:rPr>
        <w:t>RUA JOÃO GIANINI, QUADRA B – LOTES 1 AO 3</w:t>
      </w:r>
      <w:r w:rsidR="00D13450" w:rsidRPr="004F2239">
        <w:rPr>
          <w:b/>
          <w:i/>
          <w:sz w:val="24"/>
          <w:szCs w:val="24"/>
        </w:rPr>
        <w:t xml:space="preserve">, </w:t>
      </w:r>
      <w:r w:rsidR="00D13450">
        <w:rPr>
          <w:b/>
          <w:i/>
          <w:sz w:val="24"/>
          <w:szCs w:val="24"/>
        </w:rPr>
        <w:t>NÚMERO 15 BAIRRO LOTEAMENTO MORADA DOS PÁSSAROS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</w:t>
      </w:r>
      <w:r w:rsidR="002A0375">
        <w:rPr>
          <w:sz w:val="24"/>
          <w:szCs w:val="24"/>
        </w:rPr>
        <w:t>se justifica tendo em vista q</w:t>
      </w:r>
      <w:r w:rsidR="004D2F2F">
        <w:rPr>
          <w:sz w:val="24"/>
          <w:szCs w:val="24"/>
        </w:rPr>
        <w:t>u</w:t>
      </w:r>
      <w:r w:rsidR="00773A91">
        <w:rPr>
          <w:sz w:val="24"/>
          <w:szCs w:val="24"/>
        </w:rPr>
        <w:t>e há resto de mat</w:t>
      </w:r>
      <w:r w:rsidR="00D13450">
        <w:rPr>
          <w:sz w:val="24"/>
          <w:szCs w:val="24"/>
        </w:rPr>
        <w:t xml:space="preserve">erial de construção de móveis, madeiras e muito entulho </w:t>
      </w:r>
      <w:r w:rsidR="002A0375">
        <w:rPr>
          <w:sz w:val="24"/>
          <w:szCs w:val="24"/>
        </w:rPr>
        <w:t>na calçada daquela localidade.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4D2F2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234" w:rsidRDefault="00A17234">
      <w:r>
        <w:separator/>
      </w:r>
    </w:p>
  </w:endnote>
  <w:endnote w:type="continuationSeparator" w:id="0">
    <w:p w:rsidR="00A17234" w:rsidRDefault="00A1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234" w:rsidRDefault="00A17234">
      <w:r>
        <w:separator/>
      </w:r>
    </w:p>
  </w:footnote>
  <w:footnote w:type="continuationSeparator" w:id="0">
    <w:p w:rsidR="00A17234" w:rsidRDefault="00A1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234"/>
  <w:p w:rsidR="00E742FF" w:rsidRDefault="00A172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04099E"/>
    <w:rsid w:val="00124A37"/>
    <w:rsid w:val="002A0375"/>
    <w:rsid w:val="0039154D"/>
    <w:rsid w:val="003E16B0"/>
    <w:rsid w:val="004D2F2F"/>
    <w:rsid w:val="005C214F"/>
    <w:rsid w:val="005D6270"/>
    <w:rsid w:val="005E741E"/>
    <w:rsid w:val="00773A91"/>
    <w:rsid w:val="00A17234"/>
    <w:rsid w:val="00D13450"/>
    <w:rsid w:val="00E742F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1F09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2019-02-25T16:35:00Z</cp:lastPrinted>
  <dcterms:created xsi:type="dcterms:W3CDTF">2019-02-25T16:38:00Z</dcterms:created>
  <dcterms:modified xsi:type="dcterms:W3CDTF">2019-02-26T19:36:00Z</dcterms:modified>
</cp:coreProperties>
</file>