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C0869">
        <w:rPr>
          <w:sz w:val="24"/>
          <w:szCs w:val="24"/>
        </w:rPr>
        <w:t>283/2019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C260F8">
        <w:rPr>
          <w:b/>
          <w:sz w:val="24"/>
          <w:szCs w:val="24"/>
        </w:rPr>
        <w:t xml:space="preserve">a instalação de um bebedouro de água </w:t>
      </w:r>
      <w:r w:rsidR="00515281">
        <w:rPr>
          <w:b/>
          <w:sz w:val="24"/>
          <w:szCs w:val="24"/>
        </w:rPr>
        <w:t>na quadra localizad</w:t>
      </w:r>
      <w:r w:rsidR="000B069A">
        <w:rPr>
          <w:b/>
          <w:sz w:val="24"/>
          <w:szCs w:val="24"/>
        </w:rPr>
        <w:t xml:space="preserve">a na </w:t>
      </w:r>
      <w:r w:rsidR="00883FDE">
        <w:rPr>
          <w:b/>
          <w:sz w:val="24"/>
          <w:szCs w:val="24"/>
        </w:rPr>
        <w:t xml:space="preserve">Rua Miguel Francisco Rossi ao lado da CEMEI </w:t>
      </w:r>
      <w:proofErr w:type="spellStart"/>
      <w:r w:rsidR="00883FDE">
        <w:rPr>
          <w:b/>
          <w:sz w:val="24"/>
          <w:szCs w:val="24"/>
        </w:rPr>
        <w:t>Profª</w:t>
      </w:r>
      <w:proofErr w:type="spellEnd"/>
      <w:r w:rsidR="00883FDE">
        <w:rPr>
          <w:b/>
          <w:sz w:val="24"/>
          <w:szCs w:val="24"/>
        </w:rPr>
        <w:t xml:space="preserve"> Rosa </w:t>
      </w:r>
      <w:proofErr w:type="spellStart"/>
      <w:r w:rsidR="00883FDE">
        <w:rPr>
          <w:b/>
          <w:sz w:val="24"/>
          <w:szCs w:val="24"/>
        </w:rPr>
        <w:t>Massetti</w:t>
      </w:r>
      <w:proofErr w:type="spellEnd"/>
      <w:r w:rsidR="00883FDE">
        <w:rPr>
          <w:b/>
          <w:sz w:val="24"/>
          <w:szCs w:val="24"/>
        </w:rPr>
        <w:t xml:space="preserve"> Paladino</w:t>
      </w:r>
      <w:r w:rsidR="00530BA7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C260F8">
        <w:rPr>
          <w:sz w:val="24"/>
          <w:szCs w:val="24"/>
        </w:rPr>
        <w:t xml:space="preserve"> muitas pessoas utilizam a quadra para a prática de esportes.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 xml:space="preserve">videncie para que seja </w:t>
      </w:r>
      <w:r w:rsidR="00C260F8">
        <w:rPr>
          <w:sz w:val="24"/>
          <w:szCs w:val="24"/>
        </w:rPr>
        <w:t>instalado um bebedouro de água n</w:t>
      </w:r>
      <w:r w:rsidR="00515281">
        <w:rPr>
          <w:sz w:val="24"/>
          <w:szCs w:val="24"/>
        </w:rPr>
        <w:t xml:space="preserve">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83FDE">
        <w:rPr>
          <w:sz w:val="24"/>
          <w:szCs w:val="24"/>
        </w:rPr>
        <w:t>27 de fevereiro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DC" w:rsidRDefault="00584ADC">
      <w:r>
        <w:separator/>
      </w:r>
    </w:p>
  </w:endnote>
  <w:endnote w:type="continuationSeparator" w:id="0">
    <w:p w:rsidR="00584ADC" w:rsidRDefault="005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DC" w:rsidRDefault="00584ADC">
      <w:r>
        <w:separator/>
      </w:r>
    </w:p>
  </w:footnote>
  <w:footnote w:type="continuationSeparator" w:id="0">
    <w:p w:rsidR="00584ADC" w:rsidRDefault="0058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4A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4ADC"/>
  <w:p w:rsidR="00460178" w:rsidRDefault="00584A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4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460178"/>
    <w:rsid w:val="00477992"/>
    <w:rsid w:val="004B59D8"/>
    <w:rsid w:val="00515281"/>
    <w:rsid w:val="00530BA7"/>
    <w:rsid w:val="00584ADC"/>
    <w:rsid w:val="005F325D"/>
    <w:rsid w:val="006C0869"/>
    <w:rsid w:val="007C0E15"/>
    <w:rsid w:val="00883FDE"/>
    <w:rsid w:val="00AB357D"/>
    <w:rsid w:val="00AC2BCB"/>
    <w:rsid w:val="00AD0795"/>
    <w:rsid w:val="00B12E85"/>
    <w:rsid w:val="00C132B9"/>
    <w:rsid w:val="00C260F8"/>
    <w:rsid w:val="00D27E32"/>
    <w:rsid w:val="00D45374"/>
    <w:rsid w:val="00DE3F2E"/>
    <w:rsid w:val="00E20B9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B1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2019-02-26T15:25:00Z</dcterms:created>
  <dcterms:modified xsi:type="dcterms:W3CDTF">2019-02-26T20:07:00Z</dcterms:modified>
</cp:coreProperties>
</file>