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0D02C4">
        <w:rPr>
          <w:rFonts w:ascii="Times New Roman" w:hAnsi="Times New Roman" w:cs="Times New Roman"/>
          <w:b/>
          <w:sz w:val="24"/>
          <w:szCs w:val="24"/>
        </w:rPr>
        <w:t xml:space="preserve"> 318/2019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a </w:t>
      </w:r>
      <w:r w:rsidR="00123CFA">
        <w:rPr>
          <w:rFonts w:ascii="Times New Roman" w:hAnsi="Times New Roman" w:cs="Times New Roman"/>
          <w:b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b/>
          <w:sz w:val="24"/>
          <w:szCs w:val="24"/>
        </w:rPr>
        <w:t>de terreno</w:t>
      </w:r>
      <w:r w:rsidR="00357337">
        <w:rPr>
          <w:rFonts w:ascii="Times New Roman" w:hAnsi="Times New Roman" w:cs="Times New Roman"/>
          <w:b/>
          <w:sz w:val="24"/>
          <w:szCs w:val="24"/>
        </w:rPr>
        <w:t xml:space="preserve"> na Rua Luiz </w:t>
      </w:r>
      <w:proofErr w:type="spellStart"/>
      <w:r w:rsidR="00357337">
        <w:rPr>
          <w:rFonts w:ascii="Times New Roman" w:hAnsi="Times New Roman" w:cs="Times New Roman"/>
          <w:b/>
          <w:sz w:val="24"/>
          <w:szCs w:val="24"/>
        </w:rPr>
        <w:t>Cascaldi</w:t>
      </w:r>
      <w:proofErr w:type="spellEnd"/>
      <w:r w:rsidR="00357337">
        <w:rPr>
          <w:rFonts w:ascii="Times New Roman" w:hAnsi="Times New Roman" w:cs="Times New Roman"/>
          <w:b/>
          <w:sz w:val="24"/>
          <w:szCs w:val="24"/>
        </w:rPr>
        <w:t>, em frente ao nº 201, no Bairro Bela Vista,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0057E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FA">
        <w:rPr>
          <w:rFonts w:ascii="Times New Roman" w:hAnsi="Times New Roman" w:cs="Times New Roman"/>
          <w:sz w:val="24"/>
          <w:szCs w:val="24"/>
        </w:rPr>
        <w:t>determinar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junto ao departamento competente da Prefeitura Municipal a </w:t>
      </w:r>
      <w:r w:rsidR="00123CFA" w:rsidRPr="00123CFA">
        <w:rPr>
          <w:rFonts w:ascii="Times New Roman" w:hAnsi="Times New Roman" w:cs="Times New Roman"/>
          <w:sz w:val="24"/>
          <w:szCs w:val="24"/>
        </w:rPr>
        <w:t xml:space="preserve">limpeza </w:t>
      </w:r>
      <w:r w:rsidR="00096DE7">
        <w:rPr>
          <w:rFonts w:ascii="Times New Roman" w:hAnsi="Times New Roman" w:cs="Times New Roman"/>
          <w:sz w:val="24"/>
          <w:szCs w:val="24"/>
        </w:rPr>
        <w:t xml:space="preserve">de terreno </w:t>
      </w:r>
      <w:r w:rsidR="00D11845">
        <w:rPr>
          <w:rFonts w:ascii="Times New Roman" w:hAnsi="Times New Roman" w:cs="Times New Roman"/>
          <w:sz w:val="24"/>
          <w:szCs w:val="24"/>
        </w:rPr>
        <w:t>que fica</w:t>
      </w:r>
      <w:r w:rsidR="00C722DF">
        <w:rPr>
          <w:rFonts w:ascii="Times New Roman" w:hAnsi="Times New Roman" w:cs="Times New Roman"/>
          <w:sz w:val="24"/>
          <w:szCs w:val="24"/>
        </w:rPr>
        <w:t xml:space="preserve"> </w:t>
      </w:r>
      <w:r w:rsidR="00C722DF" w:rsidRPr="00357337">
        <w:rPr>
          <w:rFonts w:ascii="Times New Roman" w:hAnsi="Times New Roman" w:cs="Times New Roman"/>
          <w:sz w:val="24"/>
          <w:szCs w:val="24"/>
        </w:rPr>
        <w:t xml:space="preserve">na </w:t>
      </w:r>
      <w:r w:rsidR="00357337" w:rsidRPr="00357337">
        <w:rPr>
          <w:rFonts w:ascii="Times New Roman" w:hAnsi="Times New Roman" w:cs="Times New Roman"/>
          <w:sz w:val="24"/>
          <w:szCs w:val="24"/>
        </w:rPr>
        <w:t xml:space="preserve">Rua Luiz </w:t>
      </w:r>
      <w:proofErr w:type="spellStart"/>
      <w:r w:rsidR="00357337" w:rsidRPr="00357337">
        <w:rPr>
          <w:rFonts w:ascii="Times New Roman" w:hAnsi="Times New Roman" w:cs="Times New Roman"/>
          <w:sz w:val="24"/>
          <w:szCs w:val="24"/>
        </w:rPr>
        <w:t>Cascaldi</w:t>
      </w:r>
      <w:proofErr w:type="spellEnd"/>
      <w:r w:rsidR="00357337" w:rsidRPr="00357337">
        <w:rPr>
          <w:rFonts w:ascii="Times New Roman" w:hAnsi="Times New Roman" w:cs="Times New Roman"/>
          <w:sz w:val="24"/>
          <w:szCs w:val="24"/>
        </w:rPr>
        <w:t>, em frente ao nº 201, no Bairro Bela Vista</w:t>
      </w:r>
      <w:r w:rsidR="00357337">
        <w:rPr>
          <w:rFonts w:ascii="Times New Roman" w:hAnsi="Times New Roman" w:cs="Times New Roman"/>
          <w:sz w:val="24"/>
          <w:szCs w:val="24"/>
        </w:rPr>
        <w:t>, ( conforme imagem anexa ).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 pois os moradores reclamam que o mato está muito alto, com risco de animais peçonhentos</w:t>
      </w:r>
      <w:r w:rsidR="005A6D37">
        <w:rPr>
          <w:rFonts w:ascii="Times New Roman" w:hAnsi="Times New Roman" w:cs="Times New Roman"/>
          <w:sz w:val="24"/>
          <w:szCs w:val="24"/>
        </w:rPr>
        <w:t xml:space="preserve"> e que sirva de esconderijo para meliantes.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7337">
        <w:rPr>
          <w:rFonts w:ascii="Times New Roman" w:hAnsi="Times New Roman" w:cs="Times New Roman"/>
          <w:sz w:val="24"/>
          <w:szCs w:val="24"/>
        </w:rPr>
        <w:t xml:space="preserve">01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357337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357337">
        <w:rPr>
          <w:rFonts w:ascii="Times New Roman" w:hAnsi="Times New Roman" w:cs="Times New Roman"/>
          <w:sz w:val="24"/>
          <w:szCs w:val="24"/>
        </w:rPr>
        <w:t>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57337" w:rsidRDefault="0035733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C7A" w:rsidRDefault="00856C7A" w:rsidP="00595AC7">
      <w:pPr>
        <w:spacing w:after="0" w:line="240" w:lineRule="auto"/>
      </w:pPr>
      <w:r>
        <w:separator/>
      </w:r>
    </w:p>
  </w:endnote>
  <w:endnote w:type="continuationSeparator" w:id="0">
    <w:p w:rsidR="00856C7A" w:rsidRDefault="00856C7A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C7A" w:rsidRDefault="00856C7A" w:rsidP="00595AC7">
      <w:pPr>
        <w:spacing w:after="0" w:line="240" w:lineRule="auto"/>
      </w:pPr>
      <w:r>
        <w:separator/>
      </w:r>
    </w:p>
  </w:footnote>
  <w:footnote w:type="continuationSeparator" w:id="0">
    <w:p w:rsidR="00856C7A" w:rsidRDefault="00856C7A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6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6C7A"/>
  <w:p w:rsidR="00F86E45" w:rsidRDefault="00856C7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56C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D02C4"/>
    <w:rsid w:val="00123CFA"/>
    <w:rsid w:val="001D43FB"/>
    <w:rsid w:val="00227692"/>
    <w:rsid w:val="0023682A"/>
    <w:rsid w:val="00290978"/>
    <w:rsid w:val="00357337"/>
    <w:rsid w:val="003B60F4"/>
    <w:rsid w:val="00464306"/>
    <w:rsid w:val="00566FDF"/>
    <w:rsid w:val="00595AC7"/>
    <w:rsid w:val="005A6D37"/>
    <w:rsid w:val="00674249"/>
    <w:rsid w:val="007747CD"/>
    <w:rsid w:val="00856C7A"/>
    <w:rsid w:val="009051E1"/>
    <w:rsid w:val="00B443A3"/>
    <w:rsid w:val="00BD21E4"/>
    <w:rsid w:val="00BF700D"/>
    <w:rsid w:val="00C722DF"/>
    <w:rsid w:val="00C95FBA"/>
    <w:rsid w:val="00D11845"/>
    <w:rsid w:val="00D3124D"/>
    <w:rsid w:val="00D51567"/>
    <w:rsid w:val="00E0057E"/>
    <w:rsid w:val="00E727CF"/>
    <w:rsid w:val="00EA1687"/>
    <w:rsid w:val="00ED76B9"/>
    <w:rsid w:val="00EF2EC8"/>
    <w:rsid w:val="00F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EBE7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Daniela Lima Luz Mendes</cp:lastModifiedBy>
  <cp:revision>4</cp:revision>
  <cp:lastPrinted>2017-02-17T16:09:00Z</cp:lastPrinted>
  <dcterms:created xsi:type="dcterms:W3CDTF">2019-02-27T18:38:00Z</dcterms:created>
  <dcterms:modified xsi:type="dcterms:W3CDTF">2019-03-06T20:42:00Z</dcterms:modified>
</cp:coreProperties>
</file>