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07CE" w:rsidRPr="0075224C" w:rsidRDefault="00B407CE" w:rsidP="00C16EF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224C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322E8F">
        <w:rPr>
          <w:rFonts w:ascii="Times New Roman" w:hAnsi="Times New Roman" w:cs="Times New Roman"/>
          <w:b/>
          <w:sz w:val="24"/>
          <w:szCs w:val="24"/>
        </w:rPr>
        <w:t xml:space="preserve"> 355/2019</w:t>
      </w:r>
      <w:bookmarkStart w:id="0" w:name="_GoBack"/>
      <w:bookmarkEnd w:id="0"/>
    </w:p>
    <w:p w:rsidR="00B407CE" w:rsidRPr="0075224C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6EFE" w:rsidRPr="0075224C" w:rsidRDefault="00C16EF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75224C" w:rsidRDefault="00C16EFE" w:rsidP="00C16EFE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75224C">
        <w:rPr>
          <w:rFonts w:ascii="Times New Roman" w:hAnsi="Times New Roman" w:cs="Times New Roman"/>
          <w:sz w:val="24"/>
          <w:szCs w:val="24"/>
        </w:rPr>
        <w:t>Assunto</w:t>
      </w:r>
      <w:r w:rsidR="00B407CE" w:rsidRPr="0075224C">
        <w:rPr>
          <w:rFonts w:ascii="Times New Roman" w:hAnsi="Times New Roman" w:cs="Times New Roman"/>
          <w:sz w:val="24"/>
          <w:szCs w:val="24"/>
        </w:rPr>
        <w:t xml:space="preserve">: </w:t>
      </w:r>
      <w:r w:rsidR="009F6B59">
        <w:rPr>
          <w:rFonts w:ascii="Times New Roman" w:hAnsi="Times New Roman" w:cs="Times New Roman"/>
          <w:b/>
          <w:sz w:val="24"/>
          <w:szCs w:val="24"/>
        </w:rPr>
        <w:t xml:space="preserve">Solicita </w:t>
      </w:r>
      <w:r w:rsidR="00A25DEC" w:rsidRPr="0075224C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504D69" w:rsidRPr="0075224C">
        <w:rPr>
          <w:rFonts w:ascii="Times New Roman" w:hAnsi="Times New Roman" w:cs="Times New Roman"/>
          <w:b/>
          <w:sz w:val="24"/>
          <w:szCs w:val="24"/>
        </w:rPr>
        <w:t xml:space="preserve">poda de </w:t>
      </w:r>
      <w:r w:rsidR="006A226A">
        <w:rPr>
          <w:rFonts w:ascii="Times New Roman" w:hAnsi="Times New Roman" w:cs="Times New Roman"/>
          <w:b/>
          <w:sz w:val="24"/>
          <w:szCs w:val="24"/>
        </w:rPr>
        <w:t>galhos das árvores</w:t>
      </w:r>
      <w:r w:rsidR="00504D69" w:rsidRPr="007522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66CA">
        <w:rPr>
          <w:rFonts w:ascii="Times New Roman" w:hAnsi="Times New Roman" w:cs="Times New Roman"/>
          <w:b/>
          <w:sz w:val="24"/>
          <w:szCs w:val="24"/>
        </w:rPr>
        <w:t xml:space="preserve">em volta da Praça </w:t>
      </w:r>
      <w:proofErr w:type="spellStart"/>
      <w:r w:rsidR="001E66CA">
        <w:rPr>
          <w:rFonts w:ascii="Times New Roman" w:hAnsi="Times New Roman" w:cs="Times New Roman"/>
          <w:b/>
          <w:sz w:val="24"/>
          <w:szCs w:val="24"/>
        </w:rPr>
        <w:t>Ferrucio</w:t>
      </w:r>
      <w:proofErr w:type="spellEnd"/>
      <w:r w:rsidR="001E66CA">
        <w:rPr>
          <w:rFonts w:ascii="Times New Roman" w:hAnsi="Times New Roman" w:cs="Times New Roman"/>
          <w:b/>
          <w:sz w:val="24"/>
          <w:szCs w:val="24"/>
        </w:rPr>
        <w:t xml:space="preserve"> Bertoni, s/n – </w:t>
      </w:r>
      <w:proofErr w:type="spellStart"/>
      <w:r w:rsidR="001E66CA">
        <w:rPr>
          <w:rFonts w:ascii="Times New Roman" w:hAnsi="Times New Roman" w:cs="Times New Roman"/>
          <w:b/>
          <w:sz w:val="24"/>
          <w:szCs w:val="24"/>
        </w:rPr>
        <w:t>Cecap</w:t>
      </w:r>
      <w:proofErr w:type="spellEnd"/>
      <w:r w:rsidR="001E66CA">
        <w:rPr>
          <w:rFonts w:ascii="Times New Roman" w:hAnsi="Times New Roman" w:cs="Times New Roman"/>
          <w:b/>
          <w:sz w:val="24"/>
          <w:szCs w:val="24"/>
        </w:rPr>
        <w:t xml:space="preserve"> com urgência</w:t>
      </w:r>
      <w:r w:rsidR="006A226A">
        <w:rPr>
          <w:rFonts w:ascii="Times New Roman" w:hAnsi="Times New Roman" w:cs="Times New Roman"/>
          <w:b/>
          <w:sz w:val="24"/>
          <w:szCs w:val="24"/>
        </w:rPr>
        <w:t>.</w:t>
      </w:r>
    </w:p>
    <w:p w:rsidR="00B407CE" w:rsidRPr="0075224C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6EFE" w:rsidRPr="0075224C" w:rsidRDefault="00C16EF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75224C" w:rsidRDefault="00B407CE" w:rsidP="00C16EFE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224C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B407CE" w:rsidRPr="0075224C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75224C" w:rsidRDefault="00B407CE" w:rsidP="00C16EFE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75224C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75224C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C16EFE" w:rsidRPr="0075224C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75224C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1923B3">
        <w:rPr>
          <w:rFonts w:ascii="Times New Roman" w:hAnsi="Times New Roman" w:cs="Times New Roman"/>
          <w:sz w:val="24"/>
          <w:szCs w:val="24"/>
        </w:rPr>
        <w:t>V. Ex.ª</w:t>
      </w:r>
      <w:r w:rsidRPr="0075224C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9F6B59">
        <w:rPr>
          <w:rFonts w:ascii="Times New Roman" w:hAnsi="Times New Roman" w:cs="Times New Roman"/>
          <w:sz w:val="24"/>
          <w:szCs w:val="24"/>
        </w:rPr>
        <w:t xml:space="preserve">à Secretaria de </w:t>
      </w:r>
      <w:r w:rsidR="006A226A">
        <w:rPr>
          <w:rFonts w:ascii="Times New Roman" w:hAnsi="Times New Roman" w:cs="Times New Roman"/>
          <w:sz w:val="24"/>
          <w:szCs w:val="24"/>
        </w:rPr>
        <w:t>Obras e Serviços Públicos</w:t>
      </w:r>
      <w:r w:rsidRPr="0075224C">
        <w:rPr>
          <w:rFonts w:ascii="Times New Roman" w:hAnsi="Times New Roman" w:cs="Times New Roman"/>
          <w:sz w:val="24"/>
          <w:szCs w:val="24"/>
        </w:rPr>
        <w:t xml:space="preserve">, que </w:t>
      </w:r>
      <w:r w:rsidR="005B6F38" w:rsidRPr="0075224C">
        <w:rPr>
          <w:rFonts w:ascii="Times New Roman" w:hAnsi="Times New Roman" w:cs="Times New Roman"/>
          <w:sz w:val="24"/>
          <w:szCs w:val="24"/>
        </w:rPr>
        <w:t xml:space="preserve">execute a </w:t>
      </w:r>
      <w:r w:rsidR="00504D69" w:rsidRPr="0075224C">
        <w:rPr>
          <w:rFonts w:ascii="Times New Roman" w:hAnsi="Times New Roman" w:cs="Times New Roman"/>
          <w:sz w:val="24"/>
          <w:szCs w:val="24"/>
        </w:rPr>
        <w:t>poda de árvores</w:t>
      </w:r>
      <w:r w:rsidR="00A25DEC" w:rsidRPr="007522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226A">
        <w:rPr>
          <w:rFonts w:ascii="Times New Roman" w:hAnsi="Times New Roman" w:cs="Times New Roman"/>
          <w:sz w:val="24"/>
          <w:szCs w:val="24"/>
        </w:rPr>
        <w:t xml:space="preserve">no </w:t>
      </w:r>
      <w:r w:rsidR="001E66CA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1E66CA">
        <w:rPr>
          <w:rFonts w:ascii="Times New Roman" w:hAnsi="Times New Roman" w:cs="Times New Roman"/>
          <w:sz w:val="24"/>
          <w:szCs w:val="24"/>
        </w:rPr>
        <w:t xml:space="preserve"> Praça </w:t>
      </w:r>
      <w:proofErr w:type="spellStart"/>
      <w:r w:rsidR="001E66CA">
        <w:rPr>
          <w:rFonts w:ascii="Times New Roman" w:hAnsi="Times New Roman" w:cs="Times New Roman"/>
          <w:sz w:val="24"/>
          <w:szCs w:val="24"/>
        </w:rPr>
        <w:t>Ferrucio</w:t>
      </w:r>
      <w:proofErr w:type="spellEnd"/>
      <w:r w:rsidR="001E66CA">
        <w:rPr>
          <w:rFonts w:ascii="Times New Roman" w:hAnsi="Times New Roman" w:cs="Times New Roman"/>
          <w:sz w:val="24"/>
          <w:szCs w:val="24"/>
        </w:rPr>
        <w:t xml:space="preserve"> Bertoni, s/n - </w:t>
      </w:r>
      <w:proofErr w:type="spellStart"/>
      <w:r w:rsidR="001E66CA">
        <w:rPr>
          <w:rFonts w:ascii="Times New Roman" w:hAnsi="Times New Roman" w:cs="Times New Roman"/>
          <w:sz w:val="24"/>
          <w:szCs w:val="24"/>
        </w:rPr>
        <w:t>Cecap</w:t>
      </w:r>
      <w:proofErr w:type="spellEnd"/>
      <w:r w:rsidR="006A226A">
        <w:rPr>
          <w:rFonts w:ascii="Times New Roman" w:hAnsi="Times New Roman" w:cs="Times New Roman"/>
          <w:sz w:val="24"/>
          <w:szCs w:val="24"/>
        </w:rPr>
        <w:t xml:space="preserve"> com urgência, pois </w:t>
      </w:r>
      <w:r w:rsidR="001E66CA">
        <w:rPr>
          <w:rFonts w:ascii="Times New Roman" w:hAnsi="Times New Roman" w:cs="Times New Roman"/>
          <w:sz w:val="24"/>
          <w:szCs w:val="24"/>
        </w:rPr>
        <w:t>as árvores estão cada vez mais inclinadas com os fortes ventos e chuva. Os moradores do local estão apreensivos devido ao risco de queda das mesmas.</w:t>
      </w:r>
    </w:p>
    <w:p w:rsidR="003B4D56" w:rsidRPr="0075224C" w:rsidRDefault="003B4D56" w:rsidP="00B407CE">
      <w:pPr>
        <w:rPr>
          <w:rFonts w:ascii="Times New Roman" w:hAnsi="Times New Roman" w:cs="Times New Roman"/>
          <w:sz w:val="24"/>
          <w:szCs w:val="24"/>
        </w:rPr>
      </w:pPr>
    </w:p>
    <w:p w:rsidR="003B4D56" w:rsidRPr="0075224C" w:rsidRDefault="003B4D56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75224C" w:rsidRDefault="00B407CE" w:rsidP="00C16EFE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75224C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75224C">
        <w:rPr>
          <w:rFonts w:ascii="Times New Roman" w:hAnsi="Times New Roman" w:cs="Times New Roman"/>
          <w:sz w:val="24"/>
          <w:szCs w:val="24"/>
        </w:rPr>
        <w:t xml:space="preserve">, </w:t>
      </w:r>
      <w:r w:rsidR="001E66CA">
        <w:rPr>
          <w:rFonts w:ascii="Times New Roman" w:hAnsi="Times New Roman" w:cs="Times New Roman"/>
          <w:sz w:val="24"/>
          <w:szCs w:val="24"/>
        </w:rPr>
        <w:t>11 de março</w:t>
      </w:r>
      <w:r w:rsidR="006A226A">
        <w:rPr>
          <w:rFonts w:ascii="Times New Roman" w:hAnsi="Times New Roman" w:cs="Times New Roman"/>
          <w:sz w:val="24"/>
          <w:szCs w:val="24"/>
        </w:rPr>
        <w:t xml:space="preserve"> de 2019</w:t>
      </w:r>
      <w:r w:rsidRPr="0075224C">
        <w:rPr>
          <w:rFonts w:ascii="Times New Roman" w:hAnsi="Times New Roman" w:cs="Times New Roman"/>
          <w:sz w:val="24"/>
          <w:szCs w:val="24"/>
        </w:rPr>
        <w:t>.</w:t>
      </w:r>
    </w:p>
    <w:p w:rsidR="00B407CE" w:rsidRPr="0075224C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75224C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75224C" w:rsidRDefault="00C16EFE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224C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B407CE" w:rsidRPr="0075224C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224C">
        <w:rPr>
          <w:rFonts w:ascii="Times New Roman" w:hAnsi="Times New Roman" w:cs="Times New Roman"/>
          <w:sz w:val="24"/>
          <w:szCs w:val="24"/>
        </w:rPr>
        <w:t>Vereadora - PV</w:t>
      </w:r>
    </w:p>
    <w:p w:rsidR="008C3172" w:rsidRDefault="00AC2A4D">
      <w:pPr>
        <w:rPr>
          <w:rFonts w:ascii="Times New Roman" w:hAnsi="Times New Roman" w:cs="Times New Roman"/>
        </w:rPr>
      </w:pPr>
    </w:p>
    <w:p w:rsidR="001E66CA" w:rsidRDefault="001E66CA">
      <w:pPr>
        <w:rPr>
          <w:rFonts w:ascii="Times New Roman" w:hAnsi="Times New Roman" w:cs="Times New Roman"/>
        </w:rPr>
      </w:pPr>
    </w:p>
    <w:p w:rsidR="001E66CA" w:rsidRDefault="001E66CA">
      <w:pPr>
        <w:rPr>
          <w:rFonts w:ascii="Times New Roman" w:hAnsi="Times New Roman" w:cs="Times New Roman"/>
        </w:rPr>
      </w:pPr>
    </w:p>
    <w:p w:rsidR="001E66CA" w:rsidRDefault="001E66CA">
      <w:pPr>
        <w:rPr>
          <w:rFonts w:ascii="Times New Roman" w:hAnsi="Times New Roman" w:cs="Times New Roman"/>
        </w:rPr>
      </w:pPr>
    </w:p>
    <w:p w:rsidR="001E66CA" w:rsidRDefault="001E66CA">
      <w:pPr>
        <w:rPr>
          <w:rFonts w:ascii="Times New Roman" w:hAnsi="Times New Roman" w:cs="Times New Roman"/>
        </w:rPr>
      </w:pPr>
    </w:p>
    <w:p w:rsidR="001E66CA" w:rsidRDefault="001E66CA">
      <w:pPr>
        <w:rPr>
          <w:rFonts w:ascii="Times New Roman" w:hAnsi="Times New Roman" w:cs="Times New Roman"/>
        </w:rPr>
      </w:pPr>
    </w:p>
    <w:p w:rsidR="001E66CA" w:rsidRDefault="001E66CA">
      <w:pPr>
        <w:rPr>
          <w:rFonts w:ascii="Times New Roman" w:hAnsi="Times New Roman" w:cs="Times New Roman"/>
        </w:rPr>
      </w:pPr>
    </w:p>
    <w:p w:rsidR="001E66CA" w:rsidRDefault="001E66CA">
      <w:pPr>
        <w:rPr>
          <w:rFonts w:ascii="Times New Roman" w:hAnsi="Times New Roman" w:cs="Times New Roman"/>
        </w:rPr>
      </w:pPr>
    </w:p>
    <w:p w:rsidR="001E66CA" w:rsidRDefault="001E66CA">
      <w:pPr>
        <w:rPr>
          <w:rFonts w:ascii="Times New Roman" w:hAnsi="Times New Roman" w:cs="Times New Roman"/>
        </w:rPr>
      </w:pPr>
      <w:r w:rsidRPr="001E66CA"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>
            <wp:extent cx="3086100" cy="4114800"/>
            <wp:effectExtent l="0" t="0" r="0" b="0"/>
            <wp:docPr id="1" name="Imagem 1" descr="C:\Users\silviasouza\Downloads\IMG-201903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souza\Downloads\IMG-20190311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525" cy="411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6CA" w:rsidRDefault="001E66CA">
      <w:pPr>
        <w:rPr>
          <w:rFonts w:ascii="Times New Roman" w:hAnsi="Times New Roman" w:cs="Times New Roman"/>
        </w:rPr>
      </w:pPr>
      <w:r w:rsidRPr="001E66CA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238625" cy="3178969"/>
            <wp:effectExtent l="0" t="0" r="0" b="0"/>
            <wp:docPr id="2" name="Imagem 2" descr="C:\Users\silviasouza\Downloads\IMG-201903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iasouza\Downloads\IMG-20190311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848" cy="318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6CA" w:rsidRDefault="001E66CA">
      <w:pPr>
        <w:rPr>
          <w:rFonts w:ascii="Times New Roman" w:hAnsi="Times New Roman" w:cs="Times New Roman"/>
          <w:noProof/>
          <w:lang w:eastAsia="pt-BR"/>
        </w:rPr>
      </w:pPr>
      <w:r w:rsidRPr="001E66CA"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>
            <wp:extent cx="2781300" cy="3708400"/>
            <wp:effectExtent l="0" t="0" r="0" b="0"/>
            <wp:docPr id="3" name="Imagem 3" descr="C:\Users\silviasouza\Downloads\IMG-201903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viasouza\Downloads\IMG-20190311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85" cy="370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pt-BR"/>
        </w:rPr>
        <w:t xml:space="preserve">  </w:t>
      </w:r>
      <w:r w:rsidRPr="001E66CA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2647950" cy="3530598"/>
            <wp:effectExtent l="0" t="0" r="0" b="0"/>
            <wp:docPr id="4" name="Imagem 4" descr="C:\Users\silviasouza\Downloads\IMG-201903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lviasouza\Downloads\IMG-20190311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54" cy="354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6CA" w:rsidRPr="0075224C" w:rsidRDefault="001E66CA">
      <w:pPr>
        <w:rPr>
          <w:rFonts w:ascii="Times New Roman" w:hAnsi="Times New Roman" w:cs="Times New Roman"/>
        </w:rPr>
      </w:pPr>
      <w:r w:rsidRPr="001E66CA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600575" cy="3450432"/>
            <wp:effectExtent l="0" t="0" r="0" b="0"/>
            <wp:docPr id="5" name="Imagem 5" descr="C:\Users\silviasouza\Downloads\IMG-201903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lviasouza\Downloads\IMG-20190311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78" cy="345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66CA" w:rsidRPr="0075224C" w:rsidSect="00C16EFE">
      <w:headerReference w:type="even" r:id="rId11"/>
      <w:headerReference w:type="default" r:id="rId12"/>
      <w:headerReference w:type="first" r:id="rId13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2A4D" w:rsidRDefault="00AC2A4D">
      <w:pPr>
        <w:spacing w:after="0" w:line="240" w:lineRule="auto"/>
      </w:pPr>
      <w:r>
        <w:separator/>
      </w:r>
    </w:p>
  </w:endnote>
  <w:endnote w:type="continuationSeparator" w:id="0">
    <w:p w:rsidR="00AC2A4D" w:rsidRDefault="00AC2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2A4D" w:rsidRDefault="00AC2A4D">
      <w:pPr>
        <w:spacing w:after="0" w:line="240" w:lineRule="auto"/>
      </w:pPr>
      <w:r>
        <w:separator/>
      </w:r>
    </w:p>
  </w:footnote>
  <w:footnote w:type="continuationSeparator" w:id="0">
    <w:p w:rsidR="00AC2A4D" w:rsidRDefault="00AC2A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AC2A4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AC2A4D"/>
  <w:p w:rsidR="00DB7E96" w:rsidRDefault="00AC2A4D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AC2A4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419C"/>
    <w:rsid w:val="00036431"/>
    <w:rsid w:val="00061C7B"/>
    <w:rsid w:val="00070DEA"/>
    <w:rsid w:val="000A58F3"/>
    <w:rsid w:val="000C38FD"/>
    <w:rsid w:val="001923B3"/>
    <w:rsid w:val="001C737C"/>
    <w:rsid w:val="001E66CA"/>
    <w:rsid w:val="001E7C7B"/>
    <w:rsid w:val="002231F5"/>
    <w:rsid w:val="00270CC7"/>
    <w:rsid w:val="002B0743"/>
    <w:rsid w:val="002D1414"/>
    <w:rsid w:val="0030588A"/>
    <w:rsid w:val="00322E8F"/>
    <w:rsid w:val="0036419C"/>
    <w:rsid w:val="003B4D56"/>
    <w:rsid w:val="004774D6"/>
    <w:rsid w:val="004A6134"/>
    <w:rsid w:val="00502D4D"/>
    <w:rsid w:val="00504D69"/>
    <w:rsid w:val="00520EB7"/>
    <w:rsid w:val="00525B68"/>
    <w:rsid w:val="0054123B"/>
    <w:rsid w:val="00581C29"/>
    <w:rsid w:val="005B6F38"/>
    <w:rsid w:val="00617484"/>
    <w:rsid w:val="00631CFD"/>
    <w:rsid w:val="006A226A"/>
    <w:rsid w:val="006D2713"/>
    <w:rsid w:val="0075224C"/>
    <w:rsid w:val="007816EA"/>
    <w:rsid w:val="007A4EFA"/>
    <w:rsid w:val="00903405"/>
    <w:rsid w:val="00982C8C"/>
    <w:rsid w:val="009F6B59"/>
    <w:rsid w:val="00A25DEC"/>
    <w:rsid w:val="00A62C12"/>
    <w:rsid w:val="00AC2A4D"/>
    <w:rsid w:val="00B407CE"/>
    <w:rsid w:val="00B546D1"/>
    <w:rsid w:val="00BA66C7"/>
    <w:rsid w:val="00BE5A7D"/>
    <w:rsid w:val="00BF0623"/>
    <w:rsid w:val="00C16EFE"/>
    <w:rsid w:val="00C551CE"/>
    <w:rsid w:val="00D673A0"/>
    <w:rsid w:val="00DB6949"/>
    <w:rsid w:val="00DB7E96"/>
    <w:rsid w:val="00DC36F9"/>
    <w:rsid w:val="00DC76F1"/>
    <w:rsid w:val="00EF7178"/>
    <w:rsid w:val="00F53452"/>
    <w:rsid w:val="00FC6F75"/>
    <w:rsid w:val="00FE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F7309"/>
  <w15:docId w15:val="{BA00A002-E485-4647-BDB3-BD5F7EC9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Fontepargpadro"/>
    <w:rsid w:val="004774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03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100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Daniela Lima Luz Mendes</cp:lastModifiedBy>
  <cp:revision>42</cp:revision>
  <cp:lastPrinted>2019-03-11T19:28:00Z</cp:lastPrinted>
  <dcterms:created xsi:type="dcterms:W3CDTF">2017-01-25T13:58:00Z</dcterms:created>
  <dcterms:modified xsi:type="dcterms:W3CDTF">2019-03-12T20:13:00Z</dcterms:modified>
</cp:coreProperties>
</file>