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B4" w:rsidRDefault="006A04B4" w:rsidP="006A04B4">
      <w:pPr>
        <w:ind w:left="1418" w:right="1417"/>
        <w:rPr>
          <w:b/>
          <w:sz w:val="24"/>
          <w:szCs w:val="24"/>
        </w:rPr>
      </w:pPr>
    </w:p>
    <w:p w:rsidR="006A04B4" w:rsidRDefault="006A04B4" w:rsidP="006A04B4">
      <w:pPr>
        <w:ind w:left="1418" w:right="1417"/>
        <w:rPr>
          <w:b/>
          <w:sz w:val="24"/>
          <w:szCs w:val="24"/>
        </w:rPr>
      </w:pPr>
    </w:p>
    <w:p w:rsidR="006A04B4" w:rsidRDefault="006A04B4" w:rsidP="006A04B4">
      <w:pPr>
        <w:ind w:left="1418" w:right="1417"/>
        <w:rPr>
          <w:b/>
          <w:sz w:val="24"/>
          <w:szCs w:val="24"/>
        </w:rPr>
      </w:pPr>
    </w:p>
    <w:p w:rsidR="006A04B4" w:rsidRDefault="006A04B4" w:rsidP="006A04B4">
      <w:pPr>
        <w:ind w:left="1418" w:right="1417"/>
        <w:rPr>
          <w:b/>
          <w:sz w:val="24"/>
          <w:szCs w:val="24"/>
        </w:rPr>
      </w:pPr>
    </w:p>
    <w:p w:rsidR="006A04B4" w:rsidRDefault="006A04B4" w:rsidP="006A04B4">
      <w:pPr>
        <w:ind w:left="1418" w:right="1417"/>
        <w:rPr>
          <w:b/>
          <w:sz w:val="24"/>
          <w:szCs w:val="24"/>
        </w:rPr>
      </w:pPr>
    </w:p>
    <w:p w:rsidR="006A04B4" w:rsidRPr="00B7200C" w:rsidRDefault="006A04B4" w:rsidP="006A04B4">
      <w:pPr>
        <w:ind w:left="1418" w:right="1417"/>
        <w:rPr>
          <w:b/>
          <w:sz w:val="24"/>
          <w:szCs w:val="24"/>
        </w:rPr>
      </w:pPr>
      <w:r w:rsidRPr="00B7200C">
        <w:rPr>
          <w:b/>
          <w:sz w:val="24"/>
          <w:szCs w:val="24"/>
        </w:rPr>
        <w:t xml:space="preserve">INDICAÇÃO Nº </w:t>
      </w:r>
      <w:r w:rsidR="005C5D3E">
        <w:rPr>
          <w:b/>
          <w:sz w:val="24"/>
          <w:szCs w:val="24"/>
        </w:rPr>
        <w:t>379/2019</w:t>
      </w:r>
      <w:bookmarkStart w:id="0" w:name="_GoBack"/>
      <w:bookmarkEnd w:id="0"/>
    </w:p>
    <w:p w:rsidR="006A04B4" w:rsidRPr="00DB5753" w:rsidRDefault="006A04B4" w:rsidP="006A04B4">
      <w:pPr>
        <w:ind w:left="2550" w:right="1417"/>
        <w:rPr>
          <w:b/>
          <w:sz w:val="24"/>
          <w:szCs w:val="24"/>
        </w:rPr>
      </w:pPr>
      <w:r>
        <w:rPr>
          <w:b/>
          <w:sz w:val="24"/>
          <w:szCs w:val="24"/>
        </w:rPr>
        <w:t xml:space="preserve">        </w:t>
      </w:r>
      <w:r w:rsidRPr="00585F2B">
        <w:rPr>
          <w:sz w:val="24"/>
          <w:szCs w:val="24"/>
        </w:rPr>
        <w:t xml:space="preserve">                                             </w:t>
      </w:r>
    </w:p>
    <w:p w:rsidR="006A04B4" w:rsidRDefault="006A04B4" w:rsidP="006A04B4">
      <w:pPr>
        <w:jc w:val="both"/>
        <w:rPr>
          <w:rFonts w:cs="Calibri"/>
          <w:sz w:val="24"/>
          <w:szCs w:val="24"/>
        </w:rPr>
      </w:pPr>
      <w:r>
        <w:rPr>
          <w:rFonts w:cs="Calibri"/>
          <w:sz w:val="24"/>
          <w:szCs w:val="24"/>
        </w:rPr>
        <w:t xml:space="preserve">                      </w:t>
      </w:r>
    </w:p>
    <w:p w:rsidR="006A04B4" w:rsidRDefault="006A04B4" w:rsidP="006A04B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ao Sr. Prefeito Municipal com urgência a limpeza de terreno da Prefeitura localizado na Rua Arlindo </w:t>
      </w:r>
      <w:proofErr w:type="spellStart"/>
      <w:r>
        <w:rPr>
          <w:rFonts w:cs="Calibri"/>
          <w:b/>
          <w:sz w:val="24"/>
          <w:szCs w:val="24"/>
        </w:rPr>
        <w:t>Fumachi</w:t>
      </w:r>
      <w:proofErr w:type="spellEnd"/>
      <w:r>
        <w:rPr>
          <w:rFonts w:cs="Calibri"/>
          <w:b/>
          <w:sz w:val="24"/>
          <w:szCs w:val="24"/>
        </w:rPr>
        <w:t>, no Bairro Central Park I. Conforme esclarece.</w:t>
      </w:r>
    </w:p>
    <w:p w:rsidR="006A04B4" w:rsidRPr="00D22A42" w:rsidRDefault="006A04B4" w:rsidP="006A04B4">
      <w:pPr>
        <w:jc w:val="both"/>
        <w:rPr>
          <w:rFonts w:cs="Calibri"/>
          <w:b/>
          <w:sz w:val="24"/>
          <w:szCs w:val="24"/>
        </w:rPr>
      </w:pPr>
    </w:p>
    <w:p w:rsidR="006A04B4" w:rsidRPr="00585F2B" w:rsidRDefault="006A04B4" w:rsidP="006A04B4">
      <w:pPr>
        <w:spacing w:line="360" w:lineRule="auto"/>
        <w:jc w:val="both"/>
        <w:rPr>
          <w:rFonts w:cs="Calibri"/>
          <w:b/>
          <w:sz w:val="24"/>
          <w:szCs w:val="24"/>
        </w:rPr>
      </w:pPr>
    </w:p>
    <w:p w:rsidR="006A04B4" w:rsidRDefault="006A04B4" w:rsidP="006A04B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6A04B4" w:rsidRDefault="006A04B4" w:rsidP="006A04B4">
      <w:pPr>
        <w:tabs>
          <w:tab w:val="left" w:pos="2694"/>
        </w:tabs>
        <w:spacing w:line="360" w:lineRule="auto"/>
        <w:ind w:left="1418" w:hanging="2269"/>
        <w:jc w:val="both"/>
        <w:rPr>
          <w:rFonts w:cs="Calibri"/>
          <w:b/>
          <w:sz w:val="24"/>
          <w:szCs w:val="24"/>
        </w:rPr>
      </w:pPr>
    </w:p>
    <w:p w:rsidR="006A04B4" w:rsidRPr="00271E23" w:rsidRDefault="006A04B4" w:rsidP="006A04B4">
      <w:pPr>
        <w:tabs>
          <w:tab w:val="left" w:pos="2694"/>
        </w:tabs>
        <w:spacing w:line="360" w:lineRule="auto"/>
        <w:ind w:left="1418" w:hanging="2269"/>
        <w:jc w:val="both"/>
        <w:rPr>
          <w:rFonts w:cs="Calibri"/>
          <w:b/>
          <w:sz w:val="24"/>
          <w:szCs w:val="24"/>
        </w:rPr>
      </w:pPr>
    </w:p>
    <w:p w:rsidR="006A04B4" w:rsidRDefault="006A04B4" w:rsidP="006A04B4">
      <w:pPr>
        <w:spacing w:line="360" w:lineRule="auto"/>
        <w:jc w:val="both"/>
        <w:rPr>
          <w:rFonts w:cs="Calibri"/>
          <w:sz w:val="24"/>
          <w:szCs w:val="24"/>
        </w:rPr>
      </w:pPr>
      <w:r w:rsidRPr="00301585">
        <w:rPr>
          <w:rFonts w:cs="Calibri"/>
          <w:b/>
          <w:sz w:val="24"/>
          <w:szCs w:val="24"/>
        </w:rPr>
        <w:t xml:space="preserve">                     </w:t>
      </w:r>
      <w:r>
        <w:rPr>
          <w:rFonts w:cs="Calibri"/>
          <w:b/>
          <w:sz w:val="24"/>
          <w:szCs w:val="24"/>
        </w:rPr>
        <w:t xml:space="preserve"> </w:t>
      </w:r>
      <w:r w:rsidRPr="00301585">
        <w:rPr>
          <w:rFonts w:cs="Calibri"/>
          <w:b/>
          <w:sz w:val="24"/>
          <w:szCs w:val="24"/>
        </w:rPr>
        <w:t>CONSIDERANDO</w:t>
      </w:r>
      <w:r>
        <w:rPr>
          <w:rFonts w:cs="Calibri"/>
          <w:b/>
          <w:sz w:val="24"/>
          <w:szCs w:val="24"/>
        </w:rPr>
        <w:t xml:space="preserve"> </w:t>
      </w:r>
      <w:r>
        <w:rPr>
          <w:rFonts w:cs="Calibri"/>
          <w:sz w:val="24"/>
          <w:szCs w:val="24"/>
        </w:rPr>
        <w:t xml:space="preserve">que atendendo à solicitação dos moradores, o terreno fica ao lado da CEMEI </w:t>
      </w:r>
      <w:proofErr w:type="spellStart"/>
      <w:r>
        <w:rPr>
          <w:rFonts w:cs="Calibri"/>
          <w:sz w:val="24"/>
          <w:szCs w:val="24"/>
        </w:rPr>
        <w:t>Andrelina</w:t>
      </w:r>
      <w:proofErr w:type="spellEnd"/>
      <w:r>
        <w:rPr>
          <w:rFonts w:cs="Calibri"/>
          <w:sz w:val="24"/>
          <w:szCs w:val="24"/>
        </w:rPr>
        <w:t xml:space="preserve"> Andreatta e se encontra com mato alto e lixo proliferando o aparecimento de animais peçonhentos que andam invadindo a escola e as casas vizinhas. Portanto pede-se urgência na limpeza antes que algo de grave aconteça ainda mais com as crianças.</w:t>
      </w:r>
    </w:p>
    <w:p w:rsidR="006A04B4" w:rsidRPr="00301585" w:rsidRDefault="006A04B4" w:rsidP="006A04B4">
      <w:pPr>
        <w:spacing w:line="360" w:lineRule="auto"/>
        <w:ind w:hanging="851"/>
        <w:jc w:val="both"/>
        <w:rPr>
          <w:rFonts w:cs="Calibri"/>
          <w:sz w:val="24"/>
          <w:szCs w:val="24"/>
        </w:rPr>
      </w:pPr>
      <w:r>
        <w:rPr>
          <w:rFonts w:cs="Calibri"/>
          <w:sz w:val="24"/>
          <w:szCs w:val="24"/>
        </w:rPr>
        <w:t xml:space="preserve"> </w:t>
      </w:r>
    </w:p>
    <w:p w:rsidR="006A04B4" w:rsidRDefault="006A04B4" w:rsidP="006A04B4">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que se designe com urgência ao setor competente da administração as providências para limpeza no terreno da Prefeitura, localizada na Rua Arlindo </w:t>
      </w:r>
      <w:proofErr w:type="spellStart"/>
      <w:r>
        <w:rPr>
          <w:rFonts w:cs="Calibri"/>
          <w:sz w:val="24"/>
          <w:szCs w:val="24"/>
        </w:rPr>
        <w:t>Fumachi</w:t>
      </w:r>
      <w:proofErr w:type="spellEnd"/>
      <w:r>
        <w:rPr>
          <w:rFonts w:cs="Calibri"/>
          <w:sz w:val="24"/>
          <w:szCs w:val="24"/>
        </w:rPr>
        <w:t xml:space="preserve"> ao lado da CEMEI </w:t>
      </w:r>
      <w:proofErr w:type="spellStart"/>
      <w:r>
        <w:rPr>
          <w:rFonts w:cs="Calibri"/>
          <w:sz w:val="24"/>
          <w:szCs w:val="24"/>
        </w:rPr>
        <w:t>Andrelina</w:t>
      </w:r>
      <w:proofErr w:type="spellEnd"/>
      <w:r>
        <w:rPr>
          <w:rFonts w:cs="Calibri"/>
          <w:sz w:val="24"/>
          <w:szCs w:val="24"/>
        </w:rPr>
        <w:t xml:space="preserve"> Andreatta, no Bairro Central Park I.</w:t>
      </w:r>
    </w:p>
    <w:p w:rsidR="006A04B4" w:rsidRDefault="006A04B4" w:rsidP="006A04B4">
      <w:pPr>
        <w:spacing w:line="360" w:lineRule="auto"/>
        <w:jc w:val="both"/>
        <w:rPr>
          <w:rFonts w:cs="Calibri"/>
          <w:sz w:val="24"/>
          <w:szCs w:val="24"/>
        </w:rPr>
      </w:pPr>
    </w:p>
    <w:p w:rsidR="006A04B4" w:rsidRDefault="006A04B4" w:rsidP="006A04B4">
      <w:pPr>
        <w:spacing w:line="360" w:lineRule="auto"/>
        <w:jc w:val="both"/>
        <w:rPr>
          <w:rFonts w:cs="Calibri"/>
          <w:sz w:val="24"/>
          <w:szCs w:val="24"/>
        </w:rPr>
      </w:pPr>
    </w:p>
    <w:p w:rsidR="006A04B4" w:rsidRDefault="006A04B4" w:rsidP="006A04B4">
      <w:pPr>
        <w:spacing w:line="360" w:lineRule="auto"/>
        <w:rPr>
          <w:rFonts w:cs="Calibri"/>
          <w:sz w:val="24"/>
          <w:szCs w:val="24"/>
        </w:rPr>
      </w:pPr>
      <w:r>
        <w:rPr>
          <w:rFonts w:cs="Calibri"/>
          <w:b/>
          <w:sz w:val="24"/>
          <w:szCs w:val="24"/>
        </w:rPr>
        <w:t xml:space="preserve">                        SALA DAS SESSÕES, </w:t>
      </w:r>
      <w:r>
        <w:rPr>
          <w:rFonts w:cs="Calibri"/>
          <w:sz w:val="24"/>
          <w:szCs w:val="24"/>
        </w:rPr>
        <w:t xml:space="preserve">13 de março de 2019. </w:t>
      </w:r>
    </w:p>
    <w:p w:rsidR="006A04B4" w:rsidRDefault="006A04B4" w:rsidP="006A04B4">
      <w:pPr>
        <w:spacing w:line="360" w:lineRule="auto"/>
        <w:ind w:hanging="567"/>
        <w:rPr>
          <w:rFonts w:cs="Calibri"/>
          <w:sz w:val="24"/>
          <w:szCs w:val="24"/>
        </w:rPr>
      </w:pPr>
    </w:p>
    <w:p w:rsidR="006A04B4" w:rsidRDefault="006A04B4" w:rsidP="006A04B4">
      <w:pPr>
        <w:spacing w:line="360" w:lineRule="auto"/>
        <w:rPr>
          <w:rFonts w:cs="Calibri"/>
          <w:sz w:val="24"/>
          <w:szCs w:val="24"/>
        </w:rPr>
      </w:pPr>
    </w:p>
    <w:p w:rsidR="006A04B4" w:rsidRDefault="006A04B4" w:rsidP="006A04B4">
      <w:pPr>
        <w:spacing w:line="360" w:lineRule="auto"/>
        <w:ind w:hanging="567"/>
        <w:rPr>
          <w:rFonts w:cs="Calibri"/>
          <w:sz w:val="24"/>
          <w:szCs w:val="24"/>
        </w:rPr>
      </w:pPr>
    </w:p>
    <w:p w:rsidR="006A04B4" w:rsidRDefault="006A04B4" w:rsidP="006A04B4">
      <w:pPr>
        <w:spacing w:line="360" w:lineRule="auto"/>
        <w:ind w:hanging="567"/>
        <w:rPr>
          <w:rFonts w:cs="Calibri"/>
          <w:sz w:val="24"/>
          <w:szCs w:val="24"/>
        </w:rPr>
      </w:pPr>
    </w:p>
    <w:p w:rsidR="006A04B4" w:rsidRDefault="006A04B4" w:rsidP="006A04B4">
      <w:pPr>
        <w:spacing w:line="360" w:lineRule="auto"/>
        <w:rPr>
          <w:rFonts w:cs="Calibri"/>
          <w:b/>
          <w:sz w:val="24"/>
          <w:szCs w:val="24"/>
        </w:rPr>
      </w:pPr>
      <w:r>
        <w:rPr>
          <w:rFonts w:cs="Calibri"/>
          <w:b/>
          <w:sz w:val="24"/>
          <w:szCs w:val="24"/>
        </w:rPr>
        <w:t xml:space="preserve">                                              FERNANDO SOARES</w:t>
      </w:r>
    </w:p>
    <w:p w:rsidR="006A04B4" w:rsidRPr="00585F2B" w:rsidRDefault="006A04B4" w:rsidP="006A04B4">
      <w:pPr>
        <w:ind w:right="1417"/>
        <w:jc w:val="both"/>
        <w:rPr>
          <w:sz w:val="24"/>
          <w:szCs w:val="24"/>
        </w:rPr>
      </w:pPr>
      <w:r w:rsidRPr="00585F2B">
        <w:rPr>
          <w:sz w:val="24"/>
          <w:szCs w:val="24"/>
        </w:rPr>
        <w:t xml:space="preserve">                                                       Vereador PR</w:t>
      </w:r>
    </w:p>
    <w:p w:rsidR="006A04B4" w:rsidRDefault="006A04B4" w:rsidP="006A04B4"/>
    <w:p w:rsidR="006A04B4" w:rsidRDefault="006A04B4" w:rsidP="006A04B4"/>
    <w:p w:rsidR="006A04B4" w:rsidRDefault="006A04B4" w:rsidP="006A04B4"/>
    <w:p w:rsidR="006A04B4" w:rsidRDefault="006A04B4" w:rsidP="006A04B4"/>
    <w:p w:rsidR="006A04B4" w:rsidRDefault="006A04B4" w:rsidP="006A04B4"/>
    <w:p w:rsidR="00C060AF" w:rsidRDefault="00C060AF"/>
    <w:sectPr w:rsidR="00C060AF">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F8" w:rsidRDefault="00977DF8">
      <w:r>
        <w:separator/>
      </w:r>
    </w:p>
  </w:endnote>
  <w:endnote w:type="continuationSeparator" w:id="0">
    <w:p w:rsidR="00977DF8" w:rsidRDefault="0097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F8" w:rsidRDefault="00977DF8">
      <w:r>
        <w:separator/>
      </w:r>
    </w:p>
  </w:footnote>
  <w:footnote w:type="continuationSeparator" w:id="0">
    <w:p w:rsidR="00977DF8" w:rsidRDefault="0097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77D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77DF8"/>
  <w:p w:rsidR="00340FAC" w:rsidRDefault="00977DF8">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977D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B4"/>
    <w:rsid w:val="000E7242"/>
    <w:rsid w:val="00340FAC"/>
    <w:rsid w:val="005C5D3E"/>
    <w:rsid w:val="006A04B4"/>
    <w:rsid w:val="00977DF8"/>
    <w:rsid w:val="00C06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1C5E"/>
  <w15:chartTrackingRefBased/>
  <w15:docId w15:val="{12AA071F-5ACC-4199-92BF-9AC32334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4B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A04B4"/>
    <w:rPr>
      <w:rFonts w:ascii="Segoe UI" w:hAnsi="Segoe UI" w:cs="Segoe UI"/>
      <w:sz w:val="18"/>
      <w:szCs w:val="18"/>
    </w:rPr>
  </w:style>
  <w:style w:type="character" w:customStyle="1" w:styleId="TextodebaloChar">
    <w:name w:val="Texto de balão Char"/>
    <w:basedOn w:val="Fontepargpadro"/>
    <w:link w:val="Textodebalo"/>
    <w:uiPriority w:val="99"/>
    <w:semiHidden/>
    <w:rsid w:val="006A04B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4</cp:revision>
  <cp:lastPrinted>2019-03-08T16:47:00Z</cp:lastPrinted>
  <dcterms:created xsi:type="dcterms:W3CDTF">2019-03-08T16:37:00Z</dcterms:created>
  <dcterms:modified xsi:type="dcterms:W3CDTF">2019-03-12T20:07:00Z</dcterms:modified>
</cp:coreProperties>
</file>