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167ADC">
        <w:rPr>
          <w:sz w:val="24"/>
          <w:szCs w:val="24"/>
        </w:rPr>
        <w:t>418/2019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C4278C" w:rsidRPr="00C4278C" w:rsidRDefault="002607FA" w:rsidP="002E2C99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9558FB">
        <w:rPr>
          <w:b/>
          <w:sz w:val="24"/>
          <w:szCs w:val="24"/>
        </w:rPr>
        <w:t>na</w:t>
      </w:r>
      <w:r w:rsidR="00696D8A">
        <w:rPr>
          <w:b/>
          <w:sz w:val="24"/>
          <w:szCs w:val="24"/>
        </w:rPr>
        <w:t>s c</w:t>
      </w:r>
      <w:r w:rsidR="00121E05">
        <w:rPr>
          <w:b/>
          <w:sz w:val="24"/>
          <w:szCs w:val="24"/>
        </w:rPr>
        <w:t xml:space="preserve">alçadas da Rua Miguel Hércules no Jardim Tereza.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</w:t>
      </w:r>
      <w:r w:rsidR="00C4278C">
        <w:rPr>
          <w:sz w:val="24"/>
          <w:szCs w:val="24"/>
        </w:rPr>
        <w:t xml:space="preserve">nas calçadas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E92D6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9B34B6">
        <w:rPr>
          <w:sz w:val="24"/>
          <w:szCs w:val="24"/>
        </w:rPr>
        <w:t>19</w:t>
      </w:r>
      <w:r w:rsidR="009558FB">
        <w:rPr>
          <w:sz w:val="24"/>
          <w:szCs w:val="24"/>
        </w:rPr>
        <w:t xml:space="preserve"> de março</w:t>
      </w:r>
      <w:r w:rsidR="00E92D65">
        <w:rPr>
          <w:sz w:val="24"/>
          <w:szCs w:val="24"/>
        </w:rPr>
        <w:t xml:space="preserve">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751" w:rsidRDefault="009B0751">
      <w:r>
        <w:separator/>
      </w:r>
    </w:p>
  </w:endnote>
  <w:endnote w:type="continuationSeparator" w:id="0">
    <w:p w:rsidR="009B0751" w:rsidRDefault="009B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751" w:rsidRDefault="009B0751">
      <w:r>
        <w:separator/>
      </w:r>
    </w:p>
  </w:footnote>
  <w:footnote w:type="continuationSeparator" w:id="0">
    <w:p w:rsidR="009B0751" w:rsidRDefault="009B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07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0751"/>
  <w:p w:rsidR="00A15381" w:rsidRDefault="009B075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07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21E05"/>
    <w:rsid w:val="00143700"/>
    <w:rsid w:val="00145AAA"/>
    <w:rsid w:val="0014789F"/>
    <w:rsid w:val="00155786"/>
    <w:rsid w:val="00167ADC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E2C99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4542A"/>
    <w:rsid w:val="00554C4A"/>
    <w:rsid w:val="00565F35"/>
    <w:rsid w:val="00587AAF"/>
    <w:rsid w:val="005B0D75"/>
    <w:rsid w:val="005B2253"/>
    <w:rsid w:val="005C1AFF"/>
    <w:rsid w:val="005F325D"/>
    <w:rsid w:val="00696D8A"/>
    <w:rsid w:val="006C3F8C"/>
    <w:rsid w:val="006D444E"/>
    <w:rsid w:val="006E5022"/>
    <w:rsid w:val="0076436D"/>
    <w:rsid w:val="00773B5F"/>
    <w:rsid w:val="007C0E15"/>
    <w:rsid w:val="0081387A"/>
    <w:rsid w:val="00825E7D"/>
    <w:rsid w:val="008A195E"/>
    <w:rsid w:val="008D3503"/>
    <w:rsid w:val="00954469"/>
    <w:rsid w:val="009558FB"/>
    <w:rsid w:val="009740A0"/>
    <w:rsid w:val="009749B0"/>
    <w:rsid w:val="009B0751"/>
    <w:rsid w:val="009B34B6"/>
    <w:rsid w:val="00A15381"/>
    <w:rsid w:val="00A27435"/>
    <w:rsid w:val="00A876AD"/>
    <w:rsid w:val="00AB319E"/>
    <w:rsid w:val="00AC7343"/>
    <w:rsid w:val="00B12E85"/>
    <w:rsid w:val="00B27B31"/>
    <w:rsid w:val="00B624FA"/>
    <w:rsid w:val="00B8595B"/>
    <w:rsid w:val="00B959BA"/>
    <w:rsid w:val="00C4278C"/>
    <w:rsid w:val="00C448F0"/>
    <w:rsid w:val="00C523F7"/>
    <w:rsid w:val="00CC2BB2"/>
    <w:rsid w:val="00D17A97"/>
    <w:rsid w:val="00D45374"/>
    <w:rsid w:val="00D47C2E"/>
    <w:rsid w:val="00D56CE3"/>
    <w:rsid w:val="00D6783D"/>
    <w:rsid w:val="00D77310"/>
    <w:rsid w:val="00DB3ACF"/>
    <w:rsid w:val="00DE5FDE"/>
    <w:rsid w:val="00DF3A2A"/>
    <w:rsid w:val="00E02DA4"/>
    <w:rsid w:val="00E15C90"/>
    <w:rsid w:val="00E211A4"/>
    <w:rsid w:val="00E64284"/>
    <w:rsid w:val="00E92D65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3AC6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cp:lastPrinted>2019-03-12T18:45:00Z</cp:lastPrinted>
  <dcterms:created xsi:type="dcterms:W3CDTF">2019-03-19T17:36:00Z</dcterms:created>
  <dcterms:modified xsi:type="dcterms:W3CDTF">2019-03-19T20:10:00Z</dcterms:modified>
</cp:coreProperties>
</file>