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B2D" w:rsidRDefault="00CA1B2D" w:rsidP="00CA1B2D">
      <w:pPr>
        <w:ind w:left="567" w:right="425"/>
        <w:jc w:val="both"/>
      </w:pPr>
      <w:r>
        <w:t xml:space="preserve">  </w:t>
      </w:r>
    </w:p>
    <w:p w:rsidR="00CA1B2D" w:rsidRDefault="00CA1B2D" w:rsidP="00CA1B2D">
      <w:pPr>
        <w:ind w:left="567" w:right="425"/>
        <w:jc w:val="both"/>
      </w:pPr>
    </w:p>
    <w:p w:rsidR="00CA1B2D" w:rsidRDefault="00CA1B2D" w:rsidP="00CA1B2D">
      <w:pPr>
        <w:ind w:left="567" w:right="425"/>
        <w:jc w:val="both"/>
      </w:pPr>
    </w:p>
    <w:p w:rsidR="00CA1B2D" w:rsidRDefault="00CA1B2D" w:rsidP="00CA1B2D">
      <w:pPr>
        <w:ind w:left="567" w:right="425"/>
        <w:jc w:val="both"/>
      </w:pPr>
    </w:p>
    <w:p w:rsidR="00CA1B2D" w:rsidRDefault="00CA1B2D" w:rsidP="00CA1B2D">
      <w:pPr>
        <w:ind w:left="567" w:right="425"/>
        <w:jc w:val="both"/>
      </w:pPr>
    </w:p>
    <w:p w:rsidR="00CA1B2D" w:rsidRDefault="00CA1B2D" w:rsidP="00CA1B2D">
      <w:pPr>
        <w:ind w:left="567" w:right="425"/>
        <w:jc w:val="both"/>
        <w:rPr>
          <w:b/>
          <w:sz w:val="28"/>
        </w:rPr>
      </w:pPr>
      <w:r>
        <w:t xml:space="preserve">                                         </w:t>
      </w:r>
      <w:r>
        <w:rPr>
          <w:b/>
          <w:sz w:val="28"/>
        </w:rPr>
        <w:t xml:space="preserve">INDICAÇÃO N°  </w:t>
      </w:r>
      <w:r w:rsidR="00F6326B">
        <w:rPr>
          <w:b/>
          <w:sz w:val="28"/>
        </w:rPr>
        <w:t>422</w:t>
      </w:r>
      <w:bookmarkStart w:id="0" w:name="_GoBack"/>
      <w:bookmarkEnd w:id="0"/>
      <w:r>
        <w:rPr>
          <w:b/>
          <w:sz w:val="28"/>
        </w:rPr>
        <w:t xml:space="preserve">/2019      </w:t>
      </w:r>
    </w:p>
    <w:p w:rsidR="00CA1B2D" w:rsidRDefault="00CA1B2D" w:rsidP="00CA1B2D">
      <w:pPr>
        <w:ind w:right="425"/>
        <w:jc w:val="both"/>
        <w:rPr>
          <w:b/>
          <w:sz w:val="28"/>
        </w:rPr>
      </w:pPr>
    </w:p>
    <w:p w:rsidR="00CA1B2D" w:rsidRDefault="00CA1B2D" w:rsidP="00CA1B2D">
      <w:pPr>
        <w:ind w:right="425"/>
        <w:jc w:val="both"/>
        <w:rPr>
          <w:b/>
          <w:sz w:val="24"/>
        </w:rPr>
      </w:pPr>
    </w:p>
    <w:p w:rsidR="00CA1B2D" w:rsidRPr="00E41F2C" w:rsidRDefault="00CA1B2D" w:rsidP="00CA1B2D">
      <w:pPr>
        <w:ind w:left="-284" w:right="-143" w:firstLine="1134"/>
        <w:jc w:val="both"/>
        <w:rPr>
          <w:b/>
          <w:color w:val="000080"/>
          <w:sz w:val="24"/>
          <w:szCs w:val="24"/>
        </w:rPr>
      </w:pPr>
      <w:r>
        <w:rPr>
          <w:b/>
          <w:sz w:val="24"/>
        </w:rPr>
        <w:t xml:space="preserve">                                     </w:t>
      </w:r>
      <w:r>
        <w:rPr>
          <w:b/>
          <w:sz w:val="24"/>
          <w:u w:val="single"/>
        </w:rPr>
        <w:t>ASSUNTO</w:t>
      </w:r>
      <w:r>
        <w:rPr>
          <w:b/>
          <w:sz w:val="24"/>
        </w:rPr>
        <w:t>:</w:t>
      </w:r>
      <w:r>
        <w:rPr>
          <w:i/>
          <w:color w:val="000080"/>
          <w:sz w:val="24"/>
        </w:rPr>
        <w:t xml:space="preserve"> </w:t>
      </w:r>
      <w:r w:rsidRPr="00152C48">
        <w:rPr>
          <w:b/>
          <w:sz w:val="24"/>
        </w:rPr>
        <w:t>SOLICITO</w:t>
      </w:r>
      <w:r>
        <w:rPr>
          <w:i/>
          <w:color w:val="000080"/>
          <w:sz w:val="24"/>
        </w:rPr>
        <w:t xml:space="preserve"> </w:t>
      </w:r>
      <w:r w:rsidRPr="00E41F2C">
        <w:rPr>
          <w:b/>
          <w:sz w:val="24"/>
          <w:szCs w:val="24"/>
        </w:rPr>
        <w:t xml:space="preserve">AO SR. PREFEITO </w:t>
      </w:r>
      <w:r>
        <w:rPr>
          <w:b/>
          <w:sz w:val="24"/>
          <w:szCs w:val="24"/>
        </w:rPr>
        <w:t xml:space="preserve">MUNICIPAL, </w:t>
      </w:r>
      <w:r w:rsidRPr="00E41F2C">
        <w:rPr>
          <w:b/>
          <w:sz w:val="24"/>
          <w:szCs w:val="24"/>
        </w:rPr>
        <w:t>ESTUDOS PAR</w:t>
      </w:r>
      <w:r>
        <w:rPr>
          <w:b/>
          <w:sz w:val="24"/>
          <w:szCs w:val="24"/>
        </w:rPr>
        <w:t xml:space="preserve">A A POSSIBILIDADE DE </w:t>
      </w:r>
      <w:r>
        <w:rPr>
          <w:b/>
          <w:color w:val="000000"/>
          <w:sz w:val="24"/>
          <w:szCs w:val="24"/>
        </w:rPr>
        <w:t>OBTENÇÃO DE CESSÃO DE VEÍCULO “ESPECÍFICO” PARA DELEGACIA DE DEFESA DA MULHER –DDM DO MUNICÍPIO DE ITATIBA, CONFORME ESCLARECE.</w:t>
      </w:r>
    </w:p>
    <w:p w:rsidR="00CA1B2D" w:rsidRPr="005D18D5" w:rsidRDefault="00CA1B2D" w:rsidP="00CA1B2D">
      <w:pPr>
        <w:ind w:left="-284" w:right="-143"/>
        <w:jc w:val="both"/>
        <w:rPr>
          <w:b/>
          <w:sz w:val="24"/>
          <w:szCs w:val="24"/>
        </w:rPr>
      </w:pPr>
    </w:p>
    <w:p w:rsidR="00CA1B2D" w:rsidRDefault="00CA1B2D" w:rsidP="00CA1B2D">
      <w:pPr>
        <w:ind w:left="-284" w:right="-143" w:firstLine="1418"/>
        <w:jc w:val="both"/>
        <w:rPr>
          <w:b/>
          <w:sz w:val="24"/>
          <w:szCs w:val="24"/>
        </w:rPr>
      </w:pPr>
      <w:r w:rsidRPr="005D18D5">
        <w:rPr>
          <w:b/>
          <w:sz w:val="24"/>
          <w:szCs w:val="24"/>
        </w:rPr>
        <w:t>Senhor Presidente:</w:t>
      </w:r>
    </w:p>
    <w:p w:rsidR="00CA1B2D" w:rsidRPr="005D18D5" w:rsidRDefault="00CA1B2D" w:rsidP="00CA1B2D">
      <w:pPr>
        <w:ind w:left="-284" w:right="-143" w:firstLine="2268"/>
        <w:jc w:val="both"/>
        <w:rPr>
          <w:b/>
          <w:sz w:val="24"/>
          <w:szCs w:val="24"/>
        </w:rPr>
      </w:pPr>
    </w:p>
    <w:p w:rsidR="00CA1B2D" w:rsidRPr="005D18D5" w:rsidRDefault="00CA1B2D" w:rsidP="00CA1B2D">
      <w:pPr>
        <w:ind w:left="-284" w:right="-143" w:firstLine="2268"/>
        <w:jc w:val="both"/>
        <w:rPr>
          <w:b/>
          <w:sz w:val="24"/>
          <w:szCs w:val="24"/>
        </w:rPr>
      </w:pPr>
    </w:p>
    <w:p w:rsidR="00CA1B2D" w:rsidRDefault="00CA1B2D" w:rsidP="00CA1B2D">
      <w:pPr>
        <w:ind w:left="-284" w:right="-143"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Pr="00877DEE">
        <w:rPr>
          <w:sz w:val="24"/>
          <w:szCs w:val="24"/>
        </w:rPr>
        <w:t>que Itat</w:t>
      </w:r>
      <w:r>
        <w:rPr>
          <w:sz w:val="24"/>
          <w:szCs w:val="24"/>
        </w:rPr>
        <w:t>iba apresenta um número considerável de ocorrências na Policia Civil, sendo que grande parte é da Delegacia de Defesa da Mulher.</w:t>
      </w:r>
    </w:p>
    <w:p w:rsidR="00CA1B2D" w:rsidRDefault="00CA1B2D" w:rsidP="00CA1B2D">
      <w:pPr>
        <w:ind w:left="-284" w:right="-143" w:firstLine="1134"/>
        <w:jc w:val="both"/>
        <w:rPr>
          <w:sz w:val="24"/>
          <w:szCs w:val="24"/>
        </w:rPr>
      </w:pPr>
    </w:p>
    <w:p w:rsidR="00534148" w:rsidRDefault="00CA1B2D" w:rsidP="00CA1B2D">
      <w:pPr>
        <w:ind w:left="-284" w:right="-143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                   CONSIDERANDO </w:t>
      </w:r>
      <w:r>
        <w:rPr>
          <w:sz w:val="24"/>
          <w:szCs w:val="24"/>
          <w:shd w:val="clear" w:color="auto" w:fill="FFFFFF"/>
        </w:rPr>
        <w:t>que a finalidade da DDM não é</w:t>
      </w:r>
      <w:r w:rsidRPr="007E33E3">
        <w:rPr>
          <w:sz w:val="24"/>
          <w:szCs w:val="24"/>
          <w:shd w:val="clear" w:color="auto" w:fill="FFFFFF"/>
        </w:rPr>
        <w:t xml:space="preserve"> apenas a de punir os agressores, mas também amparar as vítimas, explicando e defendendo seus direitos, estimu</w:t>
      </w:r>
      <w:r>
        <w:rPr>
          <w:sz w:val="24"/>
          <w:szCs w:val="24"/>
          <w:shd w:val="clear" w:color="auto" w:fill="FFFFFF"/>
        </w:rPr>
        <w:t>lando as denúncias</w:t>
      </w:r>
      <w:r w:rsidRPr="007E33E3">
        <w:rPr>
          <w:sz w:val="24"/>
          <w:szCs w:val="24"/>
          <w:shd w:val="clear" w:color="auto" w:fill="FFFFFF"/>
        </w:rPr>
        <w:t>, além de realizar estudos para identificar o perfil dos ofensores</w:t>
      </w:r>
      <w:r>
        <w:rPr>
          <w:sz w:val="24"/>
          <w:szCs w:val="24"/>
          <w:shd w:val="clear" w:color="auto" w:fill="FFFFFF"/>
        </w:rPr>
        <w:t>.</w:t>
      </w:r>
    </w:p>
    <w:p w:rsidR="00CA1B2D" w:rsidRDefault="00CA1B2D" w:rsidP="00CA1B2D">
      <w:pPr>
        <w:ind w:left="-284" w:right="-143"/>
        <w:jc w:val="both"/>
        <w:rPr>
          <w:sz w:val="24"/>
          <w:szCs w:val="24"/>
          <w:shd w:val="clear" w:color="auto" w:fill="FFFFFF"/>
        </w:rPr>
      </w:pPr>
    </w:p>
    <w:p w:rsidR="00CA1B2D" w:rsidRPr="00C13C49" w:rsidRDefault="00CA1B2D" w:rsidP="00CA1B2D">
      <w:pPr>
        <w:ind w:left="-284" w:right="-143"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Pr="00C13C49">
        <w:rPr>
          <w:sz w:val="24"/>
          <w:szCs w:val="24"/>
        </w:rPr>
        <w:t>que a DDM não atende apenas Mulheres, atende crianças e adolescentes vítimas de violência física, moral e sexual</w:t>
      </w:r>
      <w:r>
        <w:rPr>
          <w:sz w:val="24"/>
          <w:szCs w:val="24"/>
        </w:rPr>
        <w:t>.</w:t>
      </w:r>
    </w:p>
    <w:p w:rsidR="00CA1B2D" w:rsidRPr="00C13C49" w:rsidRDefault="00CA1B2D" w:rsidP="00CA1B2D">
      <w:pPr>
        <w:ind w:left="-284" w:right="-143" w:firstLine="1134"/>
        <w:jc w:val="both"/>
        <w:rPr>
          <w:sz w:val="24"/>
          <w:szCs w:val="24"/>
        </w:rPr>
      </w:pPr>
    </w:p>
    <w:p w:rsidR="00CA1B2D" w:rsidRDefault="00CA1B2D" w:rsidP="00CA1B2D">
      <w:pPr>
        <w:ind w:left="-284" w:right="-143" w:firstLine="1134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CONSIDERANDO </w:t>
      </w:r>
      <w:r w:rsidRPr="005F5426">
        <w:rPr>
          <w:sz w:val="24"/>
          <w:szCs w:val="24"/>
        </w:rPr>
        <w:t>que</w:t>
      </w:r>
      <w:r w:rsidRPr="007E33E3">
        <w:rPr>
          <w:sz w:val="24"/>
          <w:szCs w:val="24"/>
          <w:shd w:val="clear" w:color="auto" w:fill="FFFFFF"/>
        </w:rPr>
        <w:t xml:space="preserve"> proteção policial é entendida como o encaminhamento da vítima ao hospital,</w:t>
      </w:r>
      <w:r>
        <w:rPr>
          <w:sz w:val="24"/>
          <w:szCs w:val="24"/>
          <w:shd w:val="clear" w:color="auto" w:fill="FFFFFF"/>
        </w:rPr>
        <w:t xml:space="preserve"> ao IML,</w:t>
      </w:r>
      <w:r w:rsidRPr="007E33E3">
        <w:rPr>
          <w:sz w:val="24"/>
          <w:szCs w:val="24"/>
          <w:shd w:val="clear" w:color="auto" w:fill="FFFFFF"/>
        </w:rPr>
        <w:t xml:space="preserve"> tr</w:t>
      </w:r>
      <w:r>
        <w:rPr>
          <w:sz w:val="24"/>
          <w:szCs w:val="24"/>
          <w:shd w:val="clear" w:color="auto" w:fill="FFFFFF"/>
        </w:rPr>
        <w:t xml:space="preserve">ansporte para uma local seguro e outros serviços, </w:t>
      </w:r>
      <w:r w:rsidRPr="007E33E3">
        <w:rPr>
          <w:sz w:val="24"/>
          <w:szCs w:val="24"/>
          <w:shd w:val="clear" w:color="auto" w:fill="FFFFFF"/>
        </w:rPr>
        <w:t>acompanhá-la até o local dos fatos para retirar seus pertences e ainda informar seus diretos e serviços disponíveis. Para o efetivo cumprimento das regras</w:t>
      </w:r>
      <w:r>
        <w:rPr>
          <w:sz w:val="24"/>
          <w:szCs w:val="24"/>
          <w:shd w:val="clear" w:color="auto" w:fill="FFFFFF"/>
        </w:rPr>
        <w:t xml:space="preserve"> estipulas em lei </w:t>
      </w:r>
      <w:r w:rsidRPr="007E33E3">
        <w:rPr>
          <w:sz w:val="24"/>
          <w:szCs w:val="24"/>
          <w:shd w:val="clear" w:color="auto" w:fill="FFFFFF"/>
        </w:rPr>
        <w:t>é preciso que as delegacias s</w:t>
      </w:r>
      <w:r>
        <w:rPr>
          <w:sz w:val="24"/>
          <w:szCs w:val="24"/>
          <w:shd w:val="clear" w:color="auto" w:fill="FFFFFF"/>
        </w:rPr>
        <w:t>ejam estruturadas.</w:t>
      </w:r>
    </w:p>
    <w:p w:rsidR="00CA1B2D" w:rsidRPr="007E33E3" w:rsidRDefault="00CA1B2D" w:rsidP="00CA1B2D">
      <w:pPr>
        <w:ind w:left="-567" w:right="-143" w:firstLine="1134"/>
        <w:jc w:val="both"/>
        <w:rPr>
          <w:sz w:val="24"/>
          <w:szCs w:val="24"/>
        </w:rPr>
      </w:pPr>
    </w:p>
    <w:p w:rsidR="00CA1B2D" w:rsidRPr="005D18D5" w:rsidRDefault="00CA1B2D" w:rsidP="00CA1B2D">
      <w:pPr>
        <w:ind w:left="567" w:right="425" w:firstLine="2268"/>
        <w:jc w:val="both"/>
        <w:rPr>
          <w:b/>
          <w:sz w:val="24"/>
          <w:szCs w:val="24"/>
        </w:rPr>
      </w:pPr>
    </w:p>
    <w:p w:rsidR="00CA1B2D" w:rsidRPr="00E41F2C" w:rsidRDefault="00CA1B2D" w:rsidP="00CA1B2D">
      <w:pPr>
        <w:ind w:left="-284" w:right="-143"/>
        <w:jc w:val="both"/>
        <w:rPr>
          <w:b/>
          <w:color w:val="00008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INDICO,</w:t>
      </w:r>
      <w:r>
        <w:rPr>
          <w:i/>
          <w:color w:val="000080"/>
          <w:sz w:val="24"/>
        </w:rPr>
        <w:t xml:space="preserve"> </w:t>
      </w:r>
      <w:r w:rsidRPr="00152C48">
        <w:rPr>
          <w:b/>
          <w:sz w:val="24"/>
        </w:rPr>
        <w:t>AO</w:t>
      </w:r>
      <w:r>
        <w:rPr>
          <w:b/>
          <w:sz w:val="24"/>
          <w:szCs w:val="24"/>
        </w:rPr>
        <w:t xml:space="preserve"> SR. PREFEITO MUNICIPAL, NOS TERMOS DO REGIMENTO INTERNO DESTA CASA DE LEIS, QUE REALIZE</w:t>
      </w:r>
      <w:r w:rsidRPr="00E41F2C">
        <w:rPr>
          <w:b/>
          <w:sz w:val="24"/>
          <w:szCs w:val="24"/>
        </w:rPr>
        <w:t xml:space="preserve"> ESTUDOS PAR</w:t>
      </w:r>
      <w:r>
        <w:rPr>
          <w:b/>
          <w:sz w:val="24"/>
          <w:szCs w:val="24"/>
        </w:rPr>
        <w:t xml:space="preserve">A POSSIBILIDADE DE </w:t>
      </w:r>
      <w:r>
        <w:rPr>
          <w:b/>
          <w:color w:val="000000"/>
          <w:sz w:val="24"/>
          <w:szCs w:val="24"/>
        </w:rPr>
        <w:t>OBTENÇÃO DE CESSÃO DE VEÍCULO “ESPECÍFICO” PARA DELEGACIA DE DEFESA DA MULHER –DDM DO MUNICÍPIO DE ITATIBA, CONFORME ESCLARECE.</w:t>
      </w:r>
    </w:p>
    <w:p w:rsidR="00CA1B2D" w:rsidRPr="00B5354E" w:rsidRDefault="00CA1B2D" w:rsidP="00CA1B2D">
      <w:pPr>
        <w:ind w:left="-284" w:right="-143" w:firstLine="1134"/>
        <w:jc w:val="both"/>
        <w:rPr>
          <w:b/>
          <w:color w:val="000000"/>
          <w:sz w:val="24"/>
          <w:szCs w:val="24"/>
        </w:rPr>
      </w:pPr>
    </w:p>
    <w:p w:rsidR="00CA1B2D" w:rsidRPr="00E41F2C" w:rsidRDefault="00CA1B2D" w:rsidP="00CA1B2D">
      <w:pPr>
        <w:ind w:left="-284" w:right="-143" w:firstLine="1984"/>
        <w:jc w:val="both"/>
        <w:rPr>
          <w:color w:val="000080"/>
          <w:sz w:val="24"/>
          <w:szCs w:val="24"/>
        </w:rPr>
      </w:pPr>
    </w:p>
    <w:p w:rsidR="00CA1B2D" w:rsidRPr="00E41F2C" w:rsidRDefault="00CA1B2D" w:rsidP="00CA1B2D">
      <w:pPr>
        <w:ind w:left="-284" w:right="-143"/>
        <w:jc w:val="both"/>
        <w:rPr>
          <w:b/>
          <w:sz w:val="24"/>
          <w:szCs w:val="24"/>
        </w:rPr>
      </w:pPr>
    </w:p>
    <w:p w:rsidR="00CA1B2D" w:rsidRDefault="00CA1B2D" w:rsidP="00CA1B2D">
      <w:pPr>
        <w:ind w:left="-284" w:right="-143"/>
        <w:jc w:val="both"/>
        <w:rPr>
          <w:b/>
          <w:sz w:val="24"/>
        </w:rPr>
      </w:pPr>
    </w:p>
    <w:p w:rsidR="00CA1B2D" w:rsidRDefault="00CA1B2D" w:rsidP="00CA1B2D">
      <w:pPr>
        <w:ind w:left="-284" w:right="-143"/>
        <w:jc w:val="both"/>
        <w:rPr>
          <w:sz w:val="24"/>
        </w:rPr>
      </w:pPr>
      <w:r>
        <w:rPr>
          <w:b/>
          <w:sz w:val="24"/>
        </w:rPr>
        <w:t xml:space="preserve">                                         SALA DAS SESSÕES,</w:t>
      </w:r>
      <w:r>
        <w:rPr>
          <w:sz w:val="24"/>
        </w:rPr>
        <w:t xml:space="preserve"> 21 de março de 2019.</w:t>
      </w:r>
    </w:p>
    <w:p w:rsidR="00CA1B2D" w:rsidRDefault="00CA1B2D" w:rsidP="00CA1B2D">
      <w:pPr>
        <w:ind w:left="-284" w:right="-143"/>
        <w:jc w:val="both"/>
        <w:rPr>
          <w:b/>
          <w:sz w:val="24"/>
        </w:rPr>
      </w:pPr>
    </w:p>
    <w:p w:rsidR="00CA1B2D" w:rsidRDefault="00CA1B2D" w:rsidP="00CA1B2D">
      <w:pPr>
        <w:ind w:left="-284" w:right="-143"/>
        <w:jc w:val="both"/>
        <w:rPr>
          <w:sz w:val="24"/>
        </w:rPr>
      </w:pPr>
    </w:p>
    <w:p w:rsidR="00CA1B2D" w:rsidRDefault="00CA1B2D" w:rsidP="00CA1B2D">
      <w:pPr>
        <w:ind w:left="-284" w:right="-143"/>
        <w:jc w:val="both"/>
        <w:rPr>
          <w:sz w:val="24"/>
        </w:rPr>
      </w:pPr>
    </w:p>
    <w:p w:rsidR="00CA1B2D" w:rsidRDefault="00CA1B2D" w:rsidP="00CA1B2D">
      <w:pPr>
        <w:pStyle w:val="Ttulo1"/>
        <w:jc w:val="both"/>
      </w:pPr>
      <w:r>
        <w:t xml:space="preserve">                                              Deborah Oliveira</w:t>
      </w:r>
    </w:p>
    <w:p w:rsidR="00CA1B2D" w:rsidRDefault="00CA1B2D" w:rsidP="00CA1B2D">
      <w:pPr>
        <w:pStyle w:val="Ttulo2"/>
        <w:jc w:val="both"/>
      </w:pPr>
      <w:r>
        <w:t xml:space="preserve">                                               Vereadora – PPS</w:t>
      </w:r>
    </w:p>
    <w:p w:rsidR="00CA1B2D" w:rsidRDefault="00CA1B2D" w:rsidP="00CA1B2D">
      <w:pPr>
        <w:ind w:left="567" w:right="425"/>
        <w:jc w:val="both"/>
        <w:rPr>
          <w:b/>
          <w:sz w:val="24"/>
        </w:rPr>
      </w:pPr>
    </w:p>
    <w:p w:rsidR="00CA1B2D" w:rsidRDefault="00CA1B2D" w:rsidP="00CA1B2D">
      <w:pPr>
        <w:ind w:left="567" w:right="425"/>
        <w:jc w:val="both"/>
      </w:pPr>
      <w:r>
        <w:rPr>
          <w:b/>
          <w:sz w:val="24"/>
        </w:rPr>
        <w:t xml:space="preserve">                                     </w:t>
      </w:r>
    </w:p>
    <w:p w:rsidR="00CA1B2D" w:rsidRDefault="00CA1B2D" w:rsidP="00CA1B2D">
      <w:pPr>
        <w:rPr>
          <w:sz w:val="24"/>
        </w:rPr>
      </w:pPr>
    </w:p>
    <w:p w:rsidR="00CA1B2D" w:rsidRDefault="00CA1B2D" w:rsidP="00CA1B2D"/>
    <w:sectPr w:rsidR="00CA1B2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876" w:rsidRDefault="005F1876">
      <w:r>
        <w:separator/>
      </w:r>
    </w:p>
  </w:endnote>
  <w:endnote w:type="continuationSeparator" w:id="0">
    <w:p w:rsidR="005F1876" w:rsidRDefault="005F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876" w:rsidRDefault="005F1876">
      <w:r>
        <w:separator/>
      </w:r>
    </w:p>
  </w:footnote>
  <w:footnote w:type="continuationSeparator" w:id="0">
    <w:p w:rsidR="005F1876" w:rsidRDefault="005F1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F18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F1876"/>
  <w:p w:rsidR="00006F05" w:rsidRDefault="005F187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F18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2D"/>
    <w:rsid w:val="00006F05"/>
    <w:rsid w:val="001179E8"/>
    <w:rsid w:val="00534148"/>
    <w:rsid w:val="005F1876"/>
    <w:rsid w:val="00CA1B2D"/>
    <w:rsid w:val="00EA3E2D"/>
    <w:rsid w:val="00F6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D48E"/>
  <w15:chartTrackingRefBased/>
  <w15:docId w15:val="{92512D63-0755-4241-9DA9-008D2116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1B2D"/>
    <w:pPr>
      <w:keepNext/>
      <w:ind w:left="567" w:right="425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A1B2D"/>
    <w:pPr>
      <w:keepNext/>
      <w:ind w:left="567" w:right="425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1B2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A1B2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B2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B2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Daniela Lima Luz Mendes</cp:lastModifiedBy>
  <cp:revision>3</cp:revision>
  <cp:lastPrinted>2019-03-21T11:32:00Z</cp:lastPrinted>
  <dcterms:created xsi:type="dcterms:W3CDTF">2019-03-21T11:17:00Z</dcterms:created>
  <dcterms:modified xsi:type="dcterms:W3CDTF">2019-03-26T19:26:00Z</dcterms:modified>
</cp:coreProperties>
</file>