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5553A">
        <w:rPr>
          <w:rFonts w:ascii="Times New Roman" w:hAnsi="Times New Roman" w:cs="Times New Roman"/>
          <w:b/>
          <w:sz w:val="24"/>
          <w:szCs w:val="24"/>
        </w:rPr>
        <w:t xml:space="preserve"> 536/2019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9F0C43">
        <w:rPr>
          <w:rFonts w:ascii="Times New Roman" w:hAnsi="Times New Roman" w:cs="Times New Roman"/>
          <w:b/>
          <w:sz w:val="24"/>
          <w:szCs w:val="24"/>
        </w:rPr>
        <w:t>na</w:t>
      </w:r>
      <w:r w:rsidR="00D85DF2">
        <w:rPr>
          <w:rFonts w:ascii="Times New Roman" w:hAnsi="Times New Roman" w:cs="Times New Roman"/>
          <w:b/>
          <w:sz w:val="24"/>
          <w:szCs w:val="24"/>
        </w:rPr>
        <w:t xml:space="preserve"> Rua Francisco </w:t>
      </w:r>
      <w:proofErr w:type="spellStart"/>
      <w:r w:rsidR="00D85DF2">
        <w:rPr>
          <w:rFonts w:ascii="Times New Roman" w:hAnsi="Times New Roman" w:cs="Times New Roman"/>
          <w:b/>
          <w:sz w:val="24"/>
          <w:szCs w:val="24"/>
        </w:rPr>
        <w:t>Giareta</w:t>
      </w:r>
      <w:proofErr w:type="spellEnd"/>
      <w:r w:rsidR="009F0C43">
        <w:rPr>
          <w:rFonts w:ascii="Times New Roman" w:hAnsi="Times New Roman" w:cs="Times New Roman"/>
          <w:b/>
          <w:sz w:val="24"/>
          <w:szCs w:val="24"/>
        </w:rPr>
        <w:t>,</w:t>
      </w:r>
      <w:r w:rsidR="00D85DF2">
        <w:rPr>
          <w:rFonts w:ascii="Times New Roman" w:hAnsi="Times New Roman" w:cs="Times New Roman"/>
          <w:b/>
          <w:sz w:val="24"/>
          <w:szCs w:val="24"/>
        </w:rPr>
        <w:t xml:space="preserve"> próximo ao </w:t>
      </w:r>
      <w:r w:rsidR="00397336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D85DF2">
        <w:rPr>
          <w:rFonts w:ascii="Times New Roman" w:hAnsi="Times New Roman" w:cs="Times New Roman"/>
          <w:b/>
          <w:sz w:val="24"/>
          <w:szCs w:val="24"/>
        </w:rPr>
        <w:t>50</w:t>
      </w:r>
      <w:r w:rsidR="009F0C43">
        <w:rPr>
          <w:rFonts w:ascii="Times New Roman" w:hAnsi="Times New Roman" w:cs="Times New Roman"/>
          <w:b/>
          <w:sz w:val="24"/>
          <w:szCs w:val="24"/>
        </w:rPr>
        <w:t xml:space="preserve"> no Bairro </w:t>
      </w:r>
      <w:r w:rsidR="00953EE9">
        <w:rPr>
          <w:rFonts w:ascii="Times New Roman" w:hAnsi="Times New Roman" w:cs="Times New Roman"/>
          <w:b/>
          <w:sz w:val="24"/>
          <w:szCs w:val="24"/>
        </w:rPr>
        <w:t xml:space="preserve">Jardim </w:t>
      </w:r>
      <w:r w:rsidR="00D85DF2">
        <w:rPr>
          <w:rFonts w:ascii="Times New Roman" w:hAnsi="Times New Roman" w:cs="Times New Roman"/>
          <w:b/>
          <w:sz w:val="24"/>
          <w:szCs w:val="24"/>
        </w:rPr>
        <w:t>Harmonia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D85DF2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D85DF2">
        <w:rPr>
          <w:rFonts w:ascii="Times New Roman" w:hAnsi="Times New Roman" w:cs="Times New Roman"/>
          <w:sz w:val="24"/>
          <w:szCs w:val="24"/>
        </w:rPr>
        <w:t xml:space="preserve"> </w:t>
      </w:r>
      <w:r w:rsidR="00D85DF2" w:rsidRPr="00D85DF2">
        <w:rPr>
          <w:rFonts w:ascii="Times New Roman" w:hAnsi="Times New Roman" w:cs="Times New Roman"/>
          <w:sz w:val="24"/>
          <w:szCs w:val="24"/>
        </w:rPr>
        <w:t xml:space="preserve">na Rua Francisco </w:t>
      </w:r>
      <w:proofErr w:type="spellStart"/>
      <w:r w:rsidR="00D85DF2" w:rsidRPr="00D85DF2">
        <w:rPr>
          <w:rFonts w:ascii="Times New Roman" w:hAnsi="Times New Roman" w:cs="Times New Roman"/>
          <w:sz w:val="24"/>
          <w:szCs w:val="24"/>
        </w:rPr>
        <w:t>Giareta</w:t>
      </w:r>
      <w:proofErr w:type="spellEnd"/>
      <w:r w:rsidR="00D85DF2" w:rsidRPr="00D85DF2">
        <w:rPr>
          <w:rFonts w:ascii="Times New Roman" w:hAnsi="Times New Roman" w:cs="Times New Roman"/>
          <w:sz w:val="24"/>
          <w:szCs w:val="24"/>
        </w:rPr>
        <w:t>, próximo ao nº 50 no Bairro Jardim Harmonia</w:t>
      </w:r>
      <w:r w:rsidR="00397336" w:rsidRPr="00D85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953EE9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9F0C43">
        <w:rPr>
          <w:rFonts w:ascii="Times New Roman" w:hAnsi="Times New Roman" w:cs="Times New Roman"/>
          <w:sz w:val="24"/>
          <w:szCs w:val="24"/>
        </w:rPr>
        <w:t>a rua</w:t>
      </w:r>
      <w:r w:rsidR="0006522F">
        <w:rPr>
          <w:rFonts w:ascii="Times New Roman" w:hAnsi="Times New Roman" w:cs="Times New Roman"/>
          <w:sz w:val="24"/>
          <w:szCs w:val="24"/>
        </w:rPr>
        <w:t xml:space="preserve"> apresenta </w:t>
      </w:r>
      <w:r w:rsidR="00007E39">
        <w:rPr>
          <w:rFonts w:ascii="Times New Roman" w:hAnsi="Times New Roman" w:cs="Times New Roman"/>
          <w:sz w:val="24"/>
          <w:szCs w:val="24"/>
        </w:rPr>
        <w:t xml:space="preserve">buracos, que dificultam o tráfego de veículos, bem como a locomoção dos </w:t>
      </w:r>
      <w:r w:rsidR="00D85DF2">
        <w:rPr>
          <w:rFonts w:ascii="Times New Roman" w:hAnsi="Times New Roman" w:cs="Times New Roman"/>
          <w:sz w:val="24"/>
          <w:szCs w:val="24"/>
        </w:rPr>
        <w:t xml:space="preserve">moradores e população em geral, podendo também ser criatório de larvas </w:t>
      </w:r>
      <w:r w:rsidR="00C62B79">
        <w:rPr>
          <w:rFonts w:ascii="Times New Roman" w:hAnsi="Times New Roman" w:cs="Times New Roman"/>
          <w:sz w:val="24"/>
          <w:szCs w:val="24"/>
        </w:rPr>
        <w:t>do mosquito</w:t>
      </w:r>
      <w:r w:rsidR="00D85DF2">
        <w:rPr>
          <w:rFonts w:ascii="Times New Roman" w:hAnsi="Times New Roman" w:cs="Times New Roman"/>
          <w:sz w:val="24"/>
          <w:szCs w:val="24"/>
        </w:rPr>
        <w:t xml:space="preserve"> da dengue,</w:t>
      </w:r>
      <w:r w:rsidR="0006522F">
        <w:rPr>
          <w:rFonts w:ascii="Times New Roman" w:hAnsi="Times New Roman" w:cs="Times New Roman"/>
          <w:sz w:val="24"/>
          <w:szCs w:val="24"/>
        </w:rPr>
        <w:t xml:space="preserve"> tornando a medida de extrema importância</w:t>
      </w:r>
      <w:r w:rsidR="00007E39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5DF2">
        <w:rPr>
          <w:rFonts w:ascii="Times New Roman" w:hAnsi="Times New Roman" w:cs="Times New Roman"/>
          <w:sz w:val="24"/>
          <w:szCs w:val="24"/>
        </w:rPr>
        <w:t>15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D85DF2">
        <w:rPr>
          <w:rFonts w:ascii="Times New Roman" w:hAnsi="Times New Roman" w:cs="Times New Roman"/>
          <w:sz w:val="24"/>
          <w:szCs w:val="24"/>
        </w:rPr>
        <w:t>abril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453" w:rsidRDefault="009D3453" w:rsidP="00595AC7">
      <w:pPr>
        <w:spacing w:after="0" w:line="240" w:lineRule="auto"/>
      </w:pPr>
      <w:r>
        <w:separator/>
      </w:r>
    </w:p>
  </w:endnote>
  <w:endnote w:type="continuationSeparator" w:id="0">
    <w:p w:rsidR="009D3453" w:rsidRDefault="009D345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453" w:rsidRDefault="009D3453" w:rsidP="00595AC7">
      <w:pPr>
        <w:spacing w:after="0" w:line="240" w:lineRule="auto"/>
      </w:pPr>
      <w:r>
        <w:separator/>
      </w:r>
    </w:p>
  </w:footnote>
  <w:footnote w:type="continuationSeparator" w:id="0">
    <w:p w:rsidR="009D3453" w:rsidRDefault="009D345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34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3453"/>
  <w:p w:rsidR="007941F1" w:rsidRDefault="009D345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D34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97336"/>
    <w:rsid w:val="003B60F4"/>
    <w:rsid w:val="00435697"/>
    <w:rsid w:val="00464306"/>
    <w:rsid w:val="00566FDF"/>
    <w:rsid w:val="00595AC7"/>
    <w:rsid w:val="005E1772"/>
    <w:rsid w:val="00674249"/>
    <w:rsid w:val="007747CD"/>
    <w:rsid w:val="007857B6"/>
    <w:rsid w:val="007941F1"/>
    <w:rsid w:val="00794BE5"/>
    <w:rsid w:val="009051E1"/>
    <w:rsid w:val="00953EE9"/>
    <w:rsid w:val="009D3453"/>
    <w:rsid w:val="009E6A7F"/>
    <w:rsid w:val="009F0C43"/>
    <w:rsid w:val="00B443A3"/>
    <w:rsid w:val="00BD21E4"/>
    <w:rsid w:val="00BF700D"/>
    <w:rsid w:val="00C62B79"/>
    <w:rsid w:val="00C95FBA"/>
    <w:rsid w:val="00D3124D"/>
    <w:rsid w:val="00D51567"/>
    <w:rsid w:val="00D85DF2"/>
    <w:rsid w:val="00E5553A"/>
    <w:rsid w:val="00E727CF"/>
    <w:rsid w:val="00E855F0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7206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037F-D491-49E9-8D74-DF3F66FC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6</cp:revision>
  <cp:lastPrinted>2019-04-15T11:54:00Z</cp:lastPrinted>
  <dcterms:created xsi:type="dcterms:W3CDTF">2019-04-15T11:53:00Z</dcterms:created>
  <dcterms:modified xsi:type="dcterms:W3CDTF">2019-04-17T13:22:00Z</dcterms:modified>
</cp:coreProperties>
</file>