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589">
        <w:rPr>
          <w:rFonts w:ascii="Times New Roman" w:hAnsi="Times New Roman" w:cs="Times New Roman"/>
          <w:b/>
          <w:sz w:val="24"/>
          <w:szCs w:val="24"/>
        </w:rPr>
        <w:t>576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  <w:bookmarkStart w:id="0" w:name="_GoBack"/>
      <w:bookmarkEnd w:id="0"/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8516BB" w:rsidRPr="008516BB">
        <w:rPr>
          <w:rFonts w:ascii="Times New Roman" w:hAnsi="Times New Roman" w:cs="Times New Roman"/>
          <w:b/>
          <w:sz w:val="24"/>
          <w:szCs w:val="24"/>
        </w:rPr>
        <w:t xml:space="preserve">Reitera </w:t>
      </w:r>
      <w:r w:rsidR="008516BB">
        <w:rPr>
          <w:rFonts w:ascii="Times New Roman" w:hAnsi="Times New Roman" w:cs="Times New Roman"/>
          <w:b/>
          <w:sz w:val="24"/>
          <w:szCs w:val="24"/>
        </w:rPr>
        <w:t>a 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8516BB">
        <w:rPr>
          <w:rFonts w:ascii="Times New Roman" w:hAnsi="Times New Roman" w:cs="Times New Roman"/>
          <w:b/>
          <w:sz w:val="24"/>
          <w:szCs w:val="24"/>
        </w:rPr>
        <w:t>ção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poda de árvores na Rua Professor Britto.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C54FDD">
        <w:rPr>
          <w:rFonts w:ascii="Times New Roman" w:hAnsi="Times New Roman" w:cs="Times New Roman"/>
          <w:sz w:val="24"/>
          <w:szCs w:val="24"/>
        </w:rPr>
        <w:t xml:space="preserve">execute </w:t>
      </w:r>
      <w:r w:rsidR="00C54FDD" w:rsidRPr="00C54FDD">
        <w:rPr>
          <w:rFonts w:ascii="Times New Roman" w:hAnsi="Times New Roman" w:cs="Times New Roman"/>
          <w:sz w:val="24"/>
          <w:szCs w:val="24"/>
        </w:rPr>
        <w:t xml:space="preserve">a </w:t>
      </w:r>
      <w:r w:rsidR="00017ED8" w:rsidRPr="00017ED8">
        <w:rPr>
          <w:rFonts w:ascii="Times New Roman" w:hAnsi="Times New Roman" w:cs="Times New Roman"/>
          <w:sz w:val="24"/>
          <w:szCs w:val="24"/>
        </w:rPr>
        <w:t>poda de árvores na Rua Professor Britto.</w:t>
      </w:r>
    </w:p>
    <w:p w:rsidR="00017ED8" w:rsidRPr="009609B6" w:rsidRDefault="00017ED8" w:rsidP="00017ED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pedestres e veículos que ali circulam, pois as árvores já ultrapassaram a fiação elétrica, oferecendo o risco de curto-circuito, choques, queimadas e outros.</w:t>
      </w:r>
    </w:p>
    <w:p w:rsidR="00017ED8" w:rsidRDefault="00017ED8" w:rsidP="00017ED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516B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922" w:rsidRDefault="007F0922">
      <w:pPr>
        <w:spacing w:after="0" w:line="240" w:lineRule="auto"/>
      </w:pPr>
      <w:r>
        <w:separator/>
      </w:r>
    </w:p>
  </w:endnote>
  <w:endnote w:type="continuationSeparator" w:id="0">
    <w:p w:rsidR="007F0922" w:rsidRDefault="007F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922" w:rsidRDefault="007F0922">
      <w:pPr>
        <w:spacing w:after="0" w:line="240" w:lineRule="auto"/>
      </w:pPr>
      <w:r>
        <w:separator/>
      </w:r>
    </w:p>
  </w:footnote>
  <w:footnote w:type="continuationSeparator" w:id="0">
    <w:p w:rsidR="007F0922" w:rsidRDefault="007F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09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0922"/>
  <w:p w:rsidR="007925F5" w:rsidRDefault="007F09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09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4589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925F5"/>
    <w:rsid w:val="007A0980"/>
    <w:rsid w:val="007C6A56"/>
    <w:rsid w:val="007C6BBA"/>
    <w:rsid w:val="007F0922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2192A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CFF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2019-01-29T17:06:00Z</cp:lastPrinted>
  <dcterms:created xsi:type="dcterms:W3CDTF">2019-04-22T12:08:00Z</dcterms:created>
  <dcterms:modified xsi:type="dcterms:W3CDTF">2019-04-23T17:51:00Z</dcterms:modified>
</cp:coreProperties>
</file>