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E2547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0B0">
        <w:rPr>
          <w:rFonts w:ascii="Times New Roman" w:hAnsi="Times New Roman" w:cs="Times New Roman"/>
          <w:b/>
          <w:sz w:val="24"/>
          <w:szCs w:val="24"/>
        </w:rPr>
        <w:t>a execução de pintura de sinalização de solo</w:t>
      </w:r>
      <w:r w:rsidR="000C0501">
        <w:rPr>
          <w:rFonts w:ascii="Times New Roman" w:hAnsi="Times New Roman" w:cs="Times New Roman"/>
          <w:b/>
          <w:sz w:val="24"/>
          <w:szCs w:val="24"/>
        </w:rPr>
        <w:t xml:space="preserve"> e alteração de local das placas de sinalização de lombada</w:t>
      </w:r>
      <w:r w:rsidR="008240B0">
        <w:rPr>
          <w:rFonts w:ascii="Times New Roman" w:hAnsi="Times New Roman" w:cs="Times New Roman"/>
          <w:b/>
          <w:sz w:val="24"/>
          <w:szCs w:val="24"/>
        </w:rPr>
        <w:t xml:space="preserve"> na Rua</w:t>
      </w:r>
      <w:r w:rsidR="007426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501">
        <w:rPr>
          <w:rFonts w:ascii="Times New Roman" w:hAnsi="Times New Roman" w:cs="Times New Roman"/>
          <w:b/>
          <w:sz w:val="24"/>
          <w:szCs w:val="24"/>
        </w:rPr>
        <w:t>Arlindo Torso</w:t>
      </w:r>
      <w:r w:rsidR="008240B0">
        <w:rPr>
          <w:rFonts w:ascii="Times New Roman" w:hAnsi="Times New Roman" w:cs="Times New Roman"/>
          <w:b/>
          <w:sz w:val="24"/>
          <w:szCs w:val="24"/>
        </w:rPr>
        <w:t>,</w:t>
      </w:r>
      <w:r w:rsidR="007426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501">
        <w:rPr>
          <w:rFonts w:ascii="Times New Roman" w:hAnsi="Times New Roman" w:cs="Times New Roman"/>
          <w:b/>
          <w:sz w:val="24"/>
          <w:szCs w:val="24"/>
        </w:rPr>
        <w:t xml:space="preserve">em frente ao nº </w:t>
      </w:r>
      <w:r w:rsidR="00734FD5">
        <w:rPr>
          <w:rFonts w:ascii="Times New Roman" w:hAnsi="Times New Roman" w:cs="Times New Roman"/>
          <w:b/>
          <w:sz w:val="24"/>
          <w:szCs w:val="24"/>
        </w:rPr>
        <w:t>593</w:t>
      </w:r>
      <w:r w:rsidR="00742603">
        <w:rPr>
          <w:rFonts w:ascii="Times New Roman" w:hAnsi="Times New Roman" w:cs="Times New Roman"/>
          <w:b/>
          <w:sz w:val="24"/>
          <w:szCs w:val="24"/>
        </w:rPr>
        <w:t xml:space="preserve"> no Bairro</w:t>
      </w:r>
      <w:r w:rsidR="00734FD5">
        <w:rPr>
          <w:rFonts w:ascii="Times New Roman" w:hAnsi="Times New Roman" w:cs="Times New Roman"/>
          <w:b/>
          <w:sz w:val="24"/>
          <w:szCs w:val="24"/>
        </w:rPr>
        <w:t xml:space="preserve"> Jardim Galeto</w:t>
      </w:r>
      <w:r w:rsidR="000C0501">
        <w:rPr>
          <w:rFonts w:ascii="Times New Roman" w:hAnsi="Times New Roman" w:cs="Times New Roman"/>
          <w:b/>
          <w:sz w:val="24"/>
          <w:szCs w:val="24"/>
        </w:rPr>
        <w:t>,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co</w:t>
      </w:r>
      <w:r w:rsidR="00F668D9">
        <w:rPr>
          <w:rFonts w:ascii="Times New Roman" w:hAnsi="Times New Roman" w:cs="Times New Roman"/>
          <w:b/>
          <w:sz w:val="24"/>
          <w:szCs w:val="24"/>
        </w:rPr>
        <w:t>nforme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0C4976" w:rsidRPr="00742603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</w:t>
      </w:r>
      <w:r w:rsidR="008240B0">
        <w:rPr>
          <w:rFonts w:ascii="Times New Roman" w:hAnsi="Times New Roman" w:cs="Times New Roman"/>
          <w:sz w:val="24"/>
          <w:szCs w:val="24"/>
        </w:rPr>
        <w:t xml:space="preserve">determinar ao setor competente, </w:t>
      </w:r>
      <w:r w:rsidR="000C0501" w:rsidRPr="000C0501">
        <w:rPr>
          <w:rFonts w:ascii="Times New Roman" w:hAnsi="Times New Roman" w:cs="Times New Roman"/>
          <w:sz w:val="24"/>
          <w:szCs w:val="24"/>
        </w:rPr>
        <w:t>a execução de pintura de sinalização de solo e alteração de local das placas de sinalização de lombada na Rua Arlindo Torso, em frente ao nº</w:t>
      </w:r>
      <w:r w:rsidR="00734FD5">
        <w:rPr>
          <w:rFonts w:ascii="Times New Roman" w:hAnsi="Times New Roman" w:cs="Times New Roman"/>
          <w:sz w:val="24"/>
          <w:szCs w:val="24"/>
        </w:rPr>
        <w:t xml:space="preserve"> 593</w:t>
      </w:r>
      <w:r w:rsidR="000C0501" w:rsidRPr="000C0501">
        <w:rPr>
          <w:rFonts w:ascii="Times New Roman" w:hAnsi="Times New Roman" w:cs="Times New Roman"/>
          <w:sz w:val="24"/>
          <w:szCs w:val="24"/>
        </w:rPr>
        <w:t xml:space="preserve"> no Bairro</w:t>
      </w:r>
      <w:r w:rsidR="000C0501" w:rsidRPr="000C0501">
        <w:rPr>
          <w:rFonts w:ascii="Times New Roman" w:hAnsi="Times New Roman" w:cs="Times New Roman"/>
          <w:sz w:val="24"/>
          <w:szCs w:val="24"/>
        </w:rPr>
        <w:softHyphen/>
      </w:r>
      <w:r w:rsidR="00734FD5">
        <w:rPr>
          <w:rFonts w:ascii="Times New Roman" w:hAnsi="Times New Roman" w:cs="Times New Roman"/>
          <w:sz w:val="24"/>
          <w:szCs w:val="24"/>
        </w:rPr>
        <w:t xml:space="preserve"> Jardim Galeto</w:t>
      </w:r>
      <w:bookmarkStart w:id="0" w:name="_GoBack"/>
      <w:bookmarkEnd w:id="0"/>
      <w:r w:rsidR="000C0501" w:rsidRPr="000C0501">
        <w:rPr>
          <w:rFonts w:ascii="Times New Roman" w:hAnsi="Times New Roman" w:cs="Times New Roman"/>
          <w:sz w:val="24"/>
          <w:szCs w:val="24"/>
        </w:rPr>
        <w:t>, conforme especifica</w:t>
      </w:r>
      <w:r w:rsidR="00A80885" w:rsidRPr="000C0501">
        <w:rPr>
          <w:rFonts w:ascii="Times New Roman" w:hAnsi="Times New Roman" w:cs="Times New Roman"/>
          <w:sz w:val="24"/>
          <w:szCs w:val="24"/>
        </w:rPr>
        <w:t>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</w:t>
      </w:r>
      <w:r w:rsidR="00A80885">
        <w:rPr>
          <w:rFonts w:ascii="Times New Roman" w:hAnsi="Times New Roman" w:cs="Times New Roman"/>
          <w:sz w:val="24"/>
          <w:szCs w:val="24"/>
        </w:rPr>
        <w:t xml:space="preserve">uma vez que a referida </w:t>
      </w:r>
      <w:r w:rsidR="008240B0">
        <w:rPr>
          <w:rFonts w:ascii="Times New Roman" w:hAnsi="Times New Roman" w:cs="Times New Roman"/>
          <w:sz w:val="24"/>
          <w:szCs w:val="24"/>
        </w:rPr>
        <w:t>r</w:t>
      </w:r>
      <w:r w:rsidR="00E25471">
        <w:rPr>
          <w:rFonts w:ascii="Times New Roman" w:hAnsi="Times New Roman" w:cs="Times New Roman"/>
          <w:sz w:val="24"/>
          <w:szCs w:val="24"/>
        </w:rPr>
        <w:t>ua</w:t>
      </w:r>
      <w:r w:rsidR="00A80885">
        <w:rPr>
          <w:rFonts w:ascii="Times New Roman" w:hAnsi="Times New Roman" w:cs="Times New Roman"/>
          <w:sz w:val="24"/>
          <w:szCs w:val="24"/>
        </w:rPr>
        <w:t xml:space="preserve"> se apresenta como um local de intenso</w:t>
      </w:r>
      <w:r w:rsidR="008240B0">
        <w:rPr>
          <w:rFonts w:ascii="Times New Roman" w:hAnsi="Times New Roman" w:cs="Times New Roman"/>
          <w:sz w:val="24"/>
          <w:szCs w:val="24"/>
        </w:rPr>
        <w:t xml:space="preserve"> fluxo de veículos e pede</w:t>
      </w:r>
      <w:r w:rsidR="00742603">
        <w:rPr>
          <w:rFonts w:ascii="Times New Roman" w:hAnsi="Times New Roman" w:cs="Times New Roman"/>
          <w:sz w:val="24"/>
          <w:szCs w:val="24"/>
        </w:rPr>
        <w:t xml:space="preserve">stres, </w:t>
      </w:r>
      <w:r w:rsidR="00734FD5">
        <w:rPr>
          <w:rFonts w:ascii="Times New Roman" w:hAnsi="Times New Roman" w:cs="Times New Roman"/>
          <w:sz w:val="24"/>
          <w:szCs w:val="24"/>
        </w:rPr>
        <w:t xml:space="preserve">sendo que as placas que sinalizam a existência de lombada ficam muito próximo a mesma, fazendo que muitos motoristas não passem de maneira adequada por ela, </w:t>
      </w:r>
      <w:r w:rsidR="00742603">
        <w:rPr>
          <w:rFonts w:ascii="Times New Roman" w:hAnsi="Times New Roman" w:cs="Times New Roman"/>
          <w:sz w:val="24"/>
          <w:szCs w:val="24"/>
        </w:rPr>
        <w:t>o que expõe a perigo a integridade física de todos os usuários, (conforme imagem anexa).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 e usuários daquela via pública,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C0501">
        <w:rPr>
          <w:rFonts w:ascii="Times New Roman" w:hAnsi="Times New Roman" w:cs="Times New Roman"/>
          <w:sz w:val="24"/>
          <w:szCs w:val="24"/>
        </w:rPr>
        <w:t>06</w:t>
      </w:r>
      <w:r w:rsidR="00A80885">
        <w:rPr>
          <w:rFonts w:ascii="Times New Roman" w:hAnsi="Times New Roman" w:cs="Times New Roman"/>
          <w:sz w:val="24"/>
          <w:szCs w:val="24"/>
        </w:rPr>
        <w:t xml:space="preserve"> </w:t>
      </w:r>
      <w:r w:rsidR="00285BA7">
        <w:rPr>
          <w:rFonts w:ascii="Times New Roman" w:hAnsi="Times New Roman" w:cs="Times New Roman"/>
          <w:sz w:val="24"/>
          <w:szCs w:val="24"/>
        </w:rPr>
        <w:t xml:space="preserve">de </w:t>
      </w:r>
      <w:r w:rsidR="000C0501">
        <w:rPr>
          <w:rFonts w:ascii="Times New Roman" w:hAnsi="Times New Roman" w:cs="Times New Roman"/>
          <w:sz w:val="24"/>
          <w:szCs w:val="24"/>
        </w:rPr>
        <w:t>maio</w:t>
      </w:r>
      <w:r w:rsidR="00285BA7">
        <w:rPr>
          <w:rFonts w:ascii="Times New Roman" w:hAnsi="Times New Roman" w:cs="Times New Roman"/>
          <w:sz w:val="24"/>
          <w:szCs w:val="24"/>
        </w:rPr>
        <w:t xml:space="preserve"> de 201</w:t>
      </w:r>
      <w:r w:rsidR="000C0501">
        <w:rPr>
          <w:rFonts w:ascii="Times New Roman" w:hAnsi="Times New Roman" w:cs="Times New Roman"/>
          <w:sz w:val="24"/>
          <w:szCs w:val="24"/>
        </w:rPr>
        <w:t>9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pgSz w:w="11906" w:h="16838"/>
      <w:pgMar w:top="3402" w:right="851" w:bottom="1418" w:left="1701" w:header="709" w:footer="709" w:gutter="0"/>
      <w:cols w:space="708"/>
      <w:docGrid w:linePitch="360"/>
      <w:headerReference w:type="default" r:id="R6387945248764901"/>
      <w:headerReference w:type="even" r:id="R668a4f88900a45b9"/>
      <w:headerReference w:type="first" r:id="Rd602dce004ee46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8D9" w:rsidRDefault="00F668D9" w:rsidP="00595AC7">
      <w:pPr>
        <w:spacing w:after="0" w:line="240" w:lineRule="auto"/>
      </w:pPr>
      <w:r>
        <w:separator/>
      </w:r>
    </w:p>
  </w:endnote>
  <w:endnote w:type="continuationSeparator" w:id="0">
    <w:p w:rsidR="00F668D9" w:rsidRDefault="00F668D9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8D9" w:rsidRDefault="00F668D9" w:rsidP="00595AC7">
      <w:pPr>
        <w:spacing w:after="0" w:line="240" w:lineRule="auto"/>
      </w:pPr>
      <w:r>
        <w:separator/>
      </w:r>
    </w:p>
  </w:footnote>
  <w:footnote w:type="continuationSeparator" w:id="0">
    <w:p w:rsidR="00F668D9" w:rsidRDefault="00F668D9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f4c6577dbd5438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C0501"/>
    <w:rsid w:val="000C4976"/>
    <w:rsid w:val="00227692"/>
    <w:rsid w:val="0023682A"/>
    <w:rsid w:val="00285BA7"/>
    <w:rsid w:val="003B60F4"/>
    <w:rsid w:val="00464306"/>
    <w:rsid w:val="00595AC7"/>
    <w:rsid w:val="00674249"/>
    <w:rsid w:val="006F67A8"/>
    <w:rsid w:val="00711EFB"/>
    <w:rsid w:val="00734FD5"/>
    <w:rsid w:val="00742603"/>
    <w:rsid w:val="007747CD"/>
    <w:rsid w:val="00790C37"/>
    <w:rsid w:val="008240B0"/>
    <w:rsid w:val="009051E1"/>
    <w:rsid w:val="00A4533D"/>
    <w:rsid w:val="00A80885"/>
    <w:rsid w:val="00B443A3"/>
    <w:rsid w:val="00BF700D"/>
    <w:rsid w:val="00C37E78"/>
    <w:rsid w:val="00C95FBA"/>
    <w:rsid w:val="00D51567"/>
    <w:rsid w:val="00DD38A0"/>
    <w:rsid w:val="00E25471"/>
    <w:rsid w:val="00E3512C"/>
    <w:rsid w:val="00E727CF"/>
    <w:rsid w:val="00ED76B9"/>
    <w:rsid w:val="00EF7ADA"/>
    <w:rsid w:val="00F6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7BC28-4159-468E-A33B-67C97B7F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6387945248764901" /><Relationship Type="http://schemas.openxmlformats.org/officeDocument/2006/relationships/header" Target="/word/header2.xml" Id="R668a4f88900a45b9" /><Relationship Type="http://schemas.openxmlformats.org/officeDocument/2006/relationships/header" Target="/word/header3.xml" Id="Rd602dce004ee4655" /><Relationship Type="http://schemas.openxmlformats.org/officeDocument/2006/relationships/image" Target="/word/media/85aa5520-7a3a-4318-a7b3-c9871e33402e.png" Id="R49eb2b46591a45c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5aa5520-7a3a-4318-a7b3-c9871e33402e.png" Id="R9f4c6577dbd5438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Cesar Davi Varanda</cp:lastModifiedBy>
  <cp:revision>2</cp:revision>
  <cp:lastPrinted>2017-01-31T15:44:00Z</cp:lastPrinted>
  <dcterms:created xsi:type="dcterms:W3CDTF">2019-05-06T12:49:00Z</dcterms:created>
  <dcterms:modified xsi:type="dcterms:W3CDTF">2019-05-06T12:49:00Z</dcterms:modified>
</cp:coreProperties>
</file>