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853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B4D">
        <w:rPr>
          <w:rFonts w:ascii="Times New Roman" w:hAnsi="Times New Roman" w:cs="Times New Roman"/>
          <w:b/>
          <w:sz w:val="26"/>
          <w:szCs w:val="26"/>
        </w:rPr>
        <w:t>125/</w:t>
      </w:r>
      <w:bookmarkStart w:id="0" w:name="_GoBack"/>
      <w:bookmarkEnd w:id="0"/>
      <w:r w:rsidR="00853764">
        <w:rPr>
          <w:rFonts w:ascii="Times New Roman" w:hAnsi="Times New Roman" w:cs="Times New Roman"/>
          <w:b/>
          <w:sz w:val="26"/>
          <w:szCs w:val="26"/>
        </w:rPr>
        <w:t>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="003B25A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5627E5">
        <w:rPr>
          <w:rFonts w:ascii="Times New Roman" w:hAnsi="Times New Roman" w:cs="Times New Roman"/>
          <w:b/>
          <w:sz w:val="24"/>
          <w:szCs w:val="24"/>
        </w:rPr>
        <w:t xml:space="preserve"> em caráter de urgência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42192">
        <w:rPr>
          <w:rFonts w:ascii="Times New Roman" w:hAnsi="Times New Roman" w:cs="Times New Roman"/>
          <w:b/>
          <w:sz w:val="24"/>
          <w:szCs w:val="24"/>
        </w:rPr>
        <w:t>o Departamento de Estradas e Rodagem (DER)</w:t>
      </w:r>
      <w:r w:rsidR="00B12398">
        <w:rPr>
          <w:rFonts w:ascii="Times New Roman" w:hAnsi="Times New Roman" w:cs="Times New Roman"/>
          <w:b/>
          <w:sz w:val="24"/>
          <w:szCs w:val="24"/>
        </w:rPr>
        <w:t xml:space="preserve">, que </w:t>
      </w:r>
      <w:r w:rsidR="00837469">
        <w:rPr>
          <w:rFonts w:ascii="Times New Roman" w:hAnsi="Times New Roman" w:cs="Times New Roman"/>
          <w:b/>
          <w:sz w:val="24"/>
          <w:szCs w:val="24"/>
        </w:rPr>
        <w:t xml:space="preserve">realize estudos acerca das condições do pontilhão localizado na Rodovia Luciano </w:t>
      </w:r>
      <w:proofErr w:type="spellStart"/>
      <w:r w:rsidR="00837469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837469">
        <w:rPr>
          <w:rFonts w:ascii="Times New Roman" w:hAnsi="Times New Roman" w:cs="Times New Roman"/>
          <w:b/>
          <w:sz w:val="24"/>
          <w:szCs w:val="24"/>
        </w:rPr>
        <w:t>, na entrada do bairro Parque São Francisco,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8F5" w:rsidRPr="009B5CDD" w:rsidRDefault="00363DAB" w:rsidP="009078F5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078F5">
        <w:rPr>
          <w:rFonts w:ascii="Times New Roman" w:hAnsi="Times New Roman" w:cs="Times New Roman"/>
          <w:b/>
          <w:sz w:val="24"/>
          <w:szCs w:val="24"/>
        </w:rPr>
        <w:t>CONSIDERANDO que</w:t>
      </w:r>
      <w:r w:rsidR="00837469">
        <w:rPr>
          <w:rFonts w:ascii="Times New Roman" w:hAnsi="Times New Roman" w:cs="Times New Roman"/>
          <w:b/>
          <w:sz w:val="24"/>
          <w:szCs w:val="24"/>
        </w:rPr>
        <w:t xml:space="preserve"> o pontilhão apresenta várias rachadura</w:t>
      </w:r>
      <w:r w:rsidR="005627E5">
        <w:rPr>
          <w:rFonts w:ascii="Times New Roman" w:hAnsi="Times New Roman" w:cs="Times New Roman"/>
          <w:b/>
          <w:sz w:val="24"/>
          <w:szCs w:val="24"/>
        </w:rPr>
        <w:t>s e infiltrações,</w:t>
      </w:r>
      <w:r w:rsidR="00837469">
        <w:rPr>
          <w:rFonts w:ascii="Times New Roman" w:hAnsi="Times New Roman" w:cs="Times New Roman"/>
          <w:b/>
          <w:sz w:val="24"/>
          <w:szCs w:val="24"/>
        </w:rPr>
        <w:t xml:space="preserve"> que podem comprometer a estrutura do referido pontilhão, conforme foto anexa</w:t>
      </w:r>
      <w:r w:rsidR="009078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8F5" w:rsidRDefault="009078F5" w:rsidP="009078F5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Pr="00D93820" w:rsidRDefault="00D93820" w:rsidP="00D93820">
      <w:pPr>
        <w:spacing w:after="0"/>
        <w:ind w:left="57" w:righ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69">
        <w:rPr>
          <w:rFonts w:ascii="Times New Roman" w:hAnsi="Times New Roman" w:cs="Times New Roman"/>
          <w:b/>
          <w:sz w:val="24"/>
          <w:szCs w:val="24"/>
        </w:rPr>
        <w:t xml:space="preserve">CONSIDERAND </w:t>
      </w:r>
      <w:r w:rsidR="003145E8">
        <w:rPr>
          <w:rFonts w:ascii="Times New Roman" w:hAnsi="Times New Roman" w:cs="Times New Roman"/>
          <w:b/>
          <w:sz w:val="24"/>
          <w:szCs w:val="24"/>
        </w:rPr>
        <w:t>que</w:t>
      </w:r>
      <w:r w:rsidR="00557744">
        <w:rPr>
          <w:rFonts w:ascii="Times New Roman" w:hAnsi="Times New Roman" w:cs="Times New Roman"/>
          <w:b/>
          <w:sz w:val="24"/>
          <w:szCs w:val="24"/>
        </w:rPr>
        <w:t xml:space="preserve"> a falta de manutenção do </w:t>
      </w:r>
      <w:r w:rsidR="003145E8">
        <w:rPr>
          <w:rFonts w:ascii="Times New Roman" w:hAnsi="Times New Roman" w:cs="Times New Roman"/>
          <w:b/>
          <w:sz w:val="24"/>
          <w:szCs w:val="24"/>
        </w:rPr>
        <w:t>pontilhão</w:t>
      </w:r>
      <w:r w:rsidR="00557744">
        <w:rPr>
          <w:rFonts w:ascii="Times New Roman" w:hAnsi="Times New Roman" w:cs="Times New Roman"/>
          <w:b/>
          <w:sz w:val="24"/>
          <w:szCs w:val="24"/>
        </w:rPr>
        <w:t xml:space="preserve">, fez com que ele ficasse em péssimo estado de conservação, colocando em risco todos que transitam pelo local. </w:t>
      </w:r>
      <w:r w:rsidR="00EF1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80D" w:rsidRPr="00557744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744">
        <w:rPr>
          <w:rFonts w:ascii="Times New Roman" w:hAnsi="Times New Roman" w:cs="Times New Roman"/>
          <w:sz w:val="24"/>
          <w:szCs w:val="24"/>
        </w:rPr>
        <w:t>nos term</w:t>
      </w:r>
      <w:r w:rsidR="004B26EF">
        <w:rPr>
          <w:rFonts w:ascii="Times New Roman" w:hAnsi="Times New Roman" w:cs="Times New Roman"/>
          <w:sz w:val="24"/>
          <w:szCs w:val="24"/>
        </w:rPr>
        <w:t>os regimentais,</w:t>
      </w:r>
      <w:r>
        <w:rPr>
          <w:rFonts w:ascii="Times New Roman" w:hAnsi="Times New Roman" w:cs="Times New Roman"/>
          <w:sz w:val="24"/>
          <w:szCs w:val="24"/>
        </w:rPr>
        <w:t xml:space="preserve"> após ouvido o Douto e Soberano Plenário, que seja oficiada a</w:t>
      </w:r>
      <w:r w:rsidR="00257D42">
        <w:rPr>
          <w:rFonts w:ascii="Times New Roman" w:hAnsi="Times New Roman" w:cs="Times New Roman"/>
          <w:sz w:val="24"/>
          <w:szCs w:val="24"/>
        </w:rPr>
        <w:t xml:space="preserve">o Departamento de Estradas de </w:t>
      </w:r>
      <w:r w:rsidR="00853764">
        <w:rPr>
          <w:rFonts w:ascii="Times New Roman" w:hAnsi="Times New Roman" w:cs="Times New Roman"/>
          <w:sz w:val="24"/>
          <w:szCs w:val="24"/>
        </w:rPr>
        <w:t>Rodagem (DER</w:t>
      </w:r>
      <w:r w:rsidR="00257D42">
        <w:rPr>
          <w:rFonts w:ascii="Times New Roman" w:hAnsi="Times New Roman" w:cs="Times New Roman"/>
          <w:sz w:val="24"/>
          <w:szCs w:val="24"/>
        </w:rPr>
        <w:t>)</w:t>
      </w:r>
      <w:r w:rsidR="00F35C14">
        <w:rPr>
          <w:rFonts w:ascii="Times New Roman" w:hAnsi="Times New Roman" w:cs="Times New Roman"/>
          <w:sz w:val="24"/>
          <w:szCs w:val="24"/>
        </w:rPr>
        <w:t xml:space="preserve"> no sentido de </w:t>
      </w:r>
      <w:r w:rsidR="00557744">
        <w:rPr>
          <w:rFonts w:ascii="Times New Roman" w:hAnsi="Times New Roman" w:cs="Times New Roman"/>
          <w:sz w:val="24"/>
          <w:szCs w:val="24"/>
        </w:rPr>
        <w:t xml:space="preserve">providenciar os devidos estudos e eventuais reparos no pontilhão, localizado na Rodovia Luciano </w:t>
      </w:r>
      <w:proofErr w:type="spellStart"/>
      <w:r w:rsidR="00557744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="00557744">
        <w:rPr>
          <w:rFonts w:ascii="Times New Roman" w:hAnsi="Times New Roman" w:cs="Times New Roman"/>
          <w:sz w:val="24"/>
          <w:szCs w:val="24"/>
        </w:rPr>
        <w:t>, na entrada do bairro Parque São Francisco.</w:t>
      </w:r>
    </w:p>
    <w:p w:rsidR="00E2080D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557744">
        <w:rPr>
          <w:rFonts w:ascii="Times New Roman" w:hAnsi="Times New Roman" w:cs="Times New Roman"/>
          <w:sz w:val="24"/>
          <w:szCs w:val="24"/>
        </w:rPr>
        <w:t>, 09</w:t>
      </w:r>
      <w:r w:rsidR="00D93820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D93820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853764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E9" w:rsidRDefault="00576CE9">
      <w:pPr>
        <w:spacing w:after="0" w:line="240" w:lineRule="auto"/>
      </w:pPr>
      <w:r>
        <w:separator/>
      </w:r>
    </w:p>
  </w:endnote>
  <w:endnote w:type="continuationSeparator" w:id="0">
    <w:p w:rsidR="00576CE9" w:rsidRDefault="0057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E9" w:rsidRDefault="00576CE9">
      <w:pPr>
        <w:spacing w:after="0" w:line="240" w:lineRule="auto"/>
      </w:pPr>
      <w:r>
        <w:separator/>
      </w:r>
    </w:p>
  </w:footnote>
  <w:footnote w:type="continuationSeparator" w:id="0">
    <w:p w:rsidR="00576CE9" w:rsidRDefault="0057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C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CE9"/>
  <w:p w:rsidR="004E367F" w:rsidRDefault="00576C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C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65BA5"/>
    <w:rsid w:val="000739A8"/>
    <w:rsid w:val="00075E07"/>
    <w:rsid w:val="000F55C9"/>
    <w:rsid w:val="000F57B7"/>
    <w:rsid w:val="000F6246"/>
    <w:rsid w:val="001137C3"/>
    <w:rsid w:val="001366F0"/>
    <w:rsid w:val="00173851"/>
    <w:rsid w:val="001A5FEA"/>
    <w:rsid w:val="001A66BE"/>
    <w:rsid w:val="00237420"/>
    <w:rsid w:val="00257D42"/>
    <w:rsid w:val="00275356"/>
    <w:rsid w:val="002810D9"/>
    <w:rsid w:val="002D05A8"/>
    <w:rsid w:val="002F083E"/>
    <w:rsid w:val="002F500A"/>
    <w:rsid w:val="00302B4A"/>
    <w:rsid w:val="003145E8"/>
    <w:rsid w:val="00324688"/>
    <w:rsid w:val="00337DA3"/>
    <w:rsid w:val="00356523"/>
    <w:rsid w:val="00363DAB"/>
    <w:rsid w:val="0037684F"/>
    <w:rsid w:val="003B25AC"/>
    <w:rsid w:val="003B4B6F"/>
    <w:rsid w:val="003C5BAC"/>
    <w:rsid w:val="003D2C84"/>
    <w:rsid w:val="00466A0B"/>
    <w:rsid w:val="00471B68"/>
    <w:rsid w:val="00492D3D"/>
    <w:rsid w:val="004B26EF"/>
    <w:rsid w:val="004C09C8"/>
    <w:rsid w:val="004E367F"/>
    <w:rsid w:val="004F272D"/>
    <w:rsid w:val="00557744"/>
    <w:rsid w:val="005627E5"/>
    <w:rsid w:val="00576CE9"/>
    <w:rsid w:val="005A1763"/>
    <w:rsid w:val="005C3922"/>
    <w:rsid w:val="005D1D58"/>
    <w:rsid w:val="006469D9"/>
    <w:rsid w:val="00656B4D"/>
    <w:rsid w:val="0066087F"/>
    <w:rsid w:val="00676C33"/>
    <w:rsid w:val="0069418E"/>
    <w:rsid w:val="006B12DD"/>
    <w:rsid w:val="006B78B2"/>
    <w:rsid w:val="007104D5"/>
    <w:rsid w:val="00727D01"/>
    <w:rsid w:val="0073355C"/>
    <w:rsid w:val="0073617E"/>
    <w:rsid w:val="00767CC5"/>
    <w:rsid w:val="007717A8"/>
    <w:rsid w:val="00810297"/>
    <w:rsid w:val="00837469"/>
    <w:rsid w:val="00853764"/>
    <w:rsid w:val="008543B1"/>
    <w:rsid w:val="00880DDF"/>
    <w:rsid w:val="00895983"/>
    <w:rsid w:val="0089618C"/>
    <w:rsid w:val="008E2AFD"/>
    <w:rsid w:val="009078F5"/>
    <w:rsid w:val="00927108"/>
    <w:rsid w:val="009B0B26"/>
    <w:rsid w:val="009B3A77"/>
    <w:rsid w:val="009B5CDD"/>
    <w:rsid w:val="00A056F8"/>
    <w:rsid w:val="00A3391C"/>
    <w:rsid w:val="00A459FB"/>
    <w:rsid w:val="00A45E33"/>
    <w:rsid w:val="00A475C6"/>
    <w:rsid w:val="00A61AAF"/>
    <w:rsid w:val="00AA059F"/>
    <w:rsid w:val="00B01E29"/>
    <w:rsid w:val="00B06F7C"/>
    <w:rsid w:val="00B12398"/>
    <w:rsid w:val="00B3686C"/>
    <w:rsid w:val="00B848E7"/>
    <w:rsid w:val="00B92299"/>
    <w:rsid w:val="00BD2D66"/>
    <w:rsid w:val="00BD6621"/>
    <w:rsid w:val="00C50CB5"/>
    <w:rsid w:val="00C92767"/>
    <w:rsid w:val="00CF14D0"/>
    <w:rsid w:val="00D23CF9"/>
    <w:rsid w:val="00D42192"/>
    <w:rsid w:val="00D81B21"/>
    <w:rsid w:val="00D93820"/>
    <w:rsid w:val="00DB106D"/>
    <w:rsid w:val="00DE006E"/>
    <w:rsid w:val="00E10B4A"/>
    <w:rsid w:val="00E2080D"/>
    <w:rsid w:val="00E35A12"/>
    <w:rsid w:val="00E50F83"/>
    <w:rsid w:val="00E616BE"/>
    <w:rsid w:val="00E716DB"/>
    <w:rsid w:val="00EC1952"/>
    <w:rsid w:val="00ED49F6"/>
    <w:rsid w:val="00EF1F19"/>
    <w:rsid w:val="00F01867"/>
    <w:rsid w:val="00F25B1B"/>
    <w:rsid w:val="00F35C14"/>
    <w:rsid w:val="00F46DAA"/>
    <w:rsid w:val="00F82778"/>
    <w:rsid w:val="00FC0FE7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5E4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F0CE-99F5-4269-A95C-F796976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8</cp:revision>
  <cp:lastPrinted>2019-05-08T20:12:00Z</cp:lastPrinted>
  <dcterms:created xsi:type="dcterms:W3CDTF">2019-05-07T18:59:00Z</dcterms:created>
  <dcterms:modified xsi:type="dcterms:W3CDTF">2019-05-14T13:18:00Z</dcterms:modified>
</cp:coreProperties>
</file>