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20F" w:rsidRDefault="00E2220F" w:rsidP="00E2220F">
      <w:pPr>
        <w:shd w:val="clear" w:color="auto" w:fill="FFFFFF"/>
        <w:spacing w:before="300" w:after="300" w:line="300" w:lineRule="atLeast"/>
        <w:ind w:left="3000" w:right="300"/>
        <w:jc w:val="both"/>
        <w:outlineLvl w:val="0"/>
        <w:rPr>
          <w:rFonts w:ascii="Arial" w:eastAsia="Times New Roman" w:hAnsi="Arial" w:cs="Arial"/>
          <w:color w:val="000000"/>
          <w:sz w:val="26"/>
          <w:szCs w:val="26"/>
          <w:lang w:eastAsia="pt-BR"/>
        </w:rPr>
      </w:pPr>
    </w:p>
    <w:p w:rsidR="00E2220F" w:rsidRDefault="00E2220F" w:rsidP="00E2220F">
      <w:pPr>
        <w:shd w:val="clear" w:color="auto" w:fill="FFFFFF"/>
        <w:spacing w:before="300" w:after="300" w:line="300" w:lineRule="atLeast"/>
        <w:ind w:left="3000" w:right="300"/>
        <w:jc w:val="both"/>
        <w:outlineLvl w:val="0"/>
        <w:rPr>
          <w:rFonts w:ascii="Arial" w:eastAsia="Times New Roman" w:hAnsi="Arial" w:cs="Arial"/>
          <w:color w:val="000000"/>
          <w:sz w:val="26"/>
          <w:szCs w:val="26"/>
          <w:lang w:eastAsia="pt-BR"/>
        </w:rPr>
      </w:pPr>
    </w:p>
    <w:p w:rsidR="00E2220F" w:rsidRDefault="002C4B54" w:rsidP="00E2220F">
      <w:pPr>
        <w:shd w:val="clear" w:color="auto" w:fill="FFFFFF"/>
        <w:spacing w:before="300" w:after="300" w:line="300" w:lineRule="atLeast"/>
        <w:ind w:left="3000" w:right="300"/>
        <w:jc w:val="both"/>
        <w:outlineLvl w:val="0"/>
        <w:rPr>
          <w:rFonts w:ascii="Times New Roman" w:eastAsia="Times New Roman" w:hAnsi="Times New Roman" w:cs="Times New Roman"/>
          <w:b/>
          <w:bCs/>
          <w:color w:val="333333"/>
          <w:kern w:val="36"/>
          <w:sz w:val="26"/>
          <w:szCs w:val="26"/>
          <w:lang w:eastAsia="pt-BR"/>
        </w:rPr>
      </w:pPr>
      <w:r w:rsidRPr="002C4B54">
        <w:rPr>
          <w:rFonts w:ascii="Arial" w:eastAsia="Times New Roman" w:hAnsi="Arial" w:cs="Arial"/>
          <w:color w:val="000000"/>
          <w:sz w:val="24"/>
          <w:szCs w:val="24"/>
          <w:lang w:eastAsia="pt-BR"/>
        </w:rPr>
        <w:t>Justificativa</w:t>
      </w:r>
      <w:r w:rsidR="00E2220F" w:rsidRPr="00E2220F">
        <w:rPr>
          <w:rFonts w:ascii="Arial" w:eastAsia="Times New Roman" w:hAnsi="Arial" w:cs="Arial"/>
          <w:color w:val="000000"/>
          <w:sz w:val="26"/>
          <w:szCs w:val="26"/>
          <w:lang w:eastAsia="pt-BR"/>
        </w:rPr>
        <w:t xml:space="preserve"> ao projeto de lei</w:t>
      </w:r>
      <w:r w:rsidR="00A339C7">
        <w:rPr>
          <w:rFonts w:ascii="Arial" w:eastAsia="Times New Roman" w:hAnsi="Arial" w:cs="Arial"/>
          <w:color w:val="000000"/>
          <w:sz w:val="26"/>
          <w:szCs w:val="26"/>
          <w:lang w:eastAsia="pt-BR"/>
        </w:rPr>
        <w:t xml:space="preserve"> Nº      </w:t>
      </w:r>
      <w:r>
        <w:rPr>
          <w:rFonts w:ascii="Arial" w:eastAsia="Times New Roman" w:hAnsi="Arial" w:cs="Arial"/>
          <w:color w:val="000000"/>
          <w:sz w:val="26"/>
          <w:szCs w:val="26"/>
          <w:lang w:eastAsia="pt-BR"/>
        </w:rPr>
        <w:t xml:space="preserve">   </w:t>
      </w:r>
      <w:r w:rsidR="00A339C7">
        <w:rPr>
          <w:rFonts w:ascii="Arial" w:eastAsia="Times New Roman" w:hAnsi="Arial" w:cs="Arial"/>
          <w:color w:val="000000"/>
          <w:sz w:val="26"/>
          <w:szCs w:val="26"/>
          <w:lang w:eastAsia="pt-BR"/>
        </w:rPr>
        <w:t xml:space="preserve">  /2019 </w:t>
      </w:r>
      <w:r w:rsidR="00E2220F" w:rsidRPr="00E2220F">
        <w:rPr>
          <w:rFonts w:ascii="Arial" w:eastAsia="Times New Roman" w:hAnsi="Arial" w:cs="Arial"/>
          <w:color w:val="000000"/>
          <w:sz w:val="26"/>
          <w:szCs w:val="26"/>
          <w:lang w:eastAsia="pt-BR"/>
        </w:rPr>
        <w:t>que</w:t>
      </w:r>
      <w:r w:rsidR="00E2220F" w:rsidRPr="00E2220F">
        <w:rPr>
          <w:rFonts w:ascii="Times New Roman" w:eastAsia="Times New Roman" w:hAnsi="Times New Roman" w:cs="Times New Roman"/>
          <w:b/>
          <w:bCs/>
          <w:color w:val="333333"/>
          <w:kern w:val="36"/>
          <w:sz w:val="26"/>
          <w:szCs w:val="26"/>
          <w:lang w:eastAsia="pt-BR"/>
        </w:rPr>
        <w:t xml:space="preserve"> “INSTITUI A SEMANA MUNICIPAL DE VALORIZAÇÃO DA FAMÍLIA E DÁ OUTRAS PROVIDÊNCIAS."</w:t>
      </w:r>
    </w:p>
    <w:p w:rsidR="007E0DFB" w:rsidRDefault="007E0DFB" w:rsidP="007E0DFB">
      <w:pPr>
        <w:ind w:firstLine="708"/>
        <w:jc w:val="both"/>
        <w:rPr>
          <w:b/>
          <w:sz w:val="24"/>
        </w:rPr>
      </w:pPr>
      <w:r>
        <w:rPr>
          <w:b/>
          <w:sz w:val="24"/>
        </w:rPr>
        <w:t xml:space="preserve">             Senhores Vereadores:</w:t>
      </w:r>
    </w:p>
    <w:p w:rsidR="00E2220F" w:rsidRPr="00E2220F" w:rsidRDefault="00E2220F" w:rsidP="00E94DB7">
      <w:pPr>
        <w:spacing w:after="0" w:line="240" w:lineRule="auto"/>
        <w:rPr>
          <w:rFonts w:ascii="Times New Roman" w:eastAsia="Times New Roman" w:hAnsi="Times New Roman" w:cs="Times New Roman"/>
          <w:color w:val="000000"/>
          <w:sz w:val="26"/>
          <w:szCs w:val="26"/>
          <w:lang w:eastAsia="pt-BR"/>
        </w:rPr>
      </w:pPr>
      <w:r w:rsidRPr="006F271A">
        <w:rPr>
          <w:rFonts w:ascii="Times New Roman" w:eastAsia="Times New Roman" w:hAnsi="Times New Roman" w:cs="Times New Roman"/>
          <w:color w:val="000000"/>
          <w:sz w:val="26"/>
          <w:szCs w:val="26"/>
          <w:lang w:eastAsia="pt-BR"/>
        </w:rPr>
        <w:t>O objetivo deste Projeto de Lei é fortalecer a importantíssima instituição família e ajudar a otimizar a relação familiar.</w:t>
      </w:r>
      <w:r w:rsidRPr="006F271A">
        <w:rPr>
          <w:rFonts w:ascii="Times New Roman" w:eastAsia="Times New Roman" w:hAnsi="Times New Roman" w:cs="Times New Roman"/>
          <w:color w:val="000000"/>
          <w:sz w:val="26"/>
          <w:szCs w:val="26"/>
          <w:lang w:eastAsia="pt-BR"/>
        </w:rPr>
        <w:br/>
        <w:t xml:space="preserve">Ao inserir este tema como discussão nas </w:t>
      </w:r>
      <w:r w:rsidRPr="00E2220F">
        <w:rPr>
          <w:rFonts w:ascii="Times New Roman" w:eastAsia="Times New Roman" w:hAnsi="Times New Roman" w:cs="Times New Roman"/>
          <w:color w:val="000000"/>
          <w:sz w:val="26"/>
          <w:szCs w:val="26"/>
          <w:lang w:eastAsia="pt-BR"/>
        </w:rPr>
        <w:t>escolas,</w:t>
      </w:r>
      <w:r w:rsidRPr="006F271A">
        <w:rPr>
          <w:rFonts w:ascii="Times New Roman" w:eastAsia="Times New Roman" w:hAnsi="Times New Roman" w:cs="Times New Roman"/>
          <w:color w:val="000000"/>
          <w:sz w:val="26"/>
          <w:szCs w:val="26"/>
          <w:lang w:eastAsia="pt-BR"/>
        </w:rPr>
        <w:t xml:space="preserve"> estamos ajudando e facilitando o diálogo nas famílias sobre assuntos importantes na vida de crianças e adolescentes. Colocando claro qual o papel e a função de cada integrante da </w:t>
      </w:r>
      <w:r w:rsidRPr="00E2220F">
        <w:rPr>
          <w:rFonts w:ascii="Times New Roman" w:eastAsia="Times New Roman" w:hAnsi="Times New Roman" w:cs="Times New Roman"/>
          <w:color w:val="000000"/>
          <w:sz w:val="26"/>
          <w:szCs w:val="26"/>
          <w:lang w:eastAsia="pt-BR"/>
        </w:rPr>
        <w:t>família,</w:t>
      </w:r>
      <w:r w:rsidRPr="006F271A">
        <w:rPr>
          <w:rFonts w:ascii="Times New Roman" w:eastAsia="Times New Roman" w:hAnsi="Times New Roman" w:cs="Times New Roman"/>
          <w:color w:val="000000"/>
          <w:sz w:val="26"/>
          <w:szCs w:val="26"/>
          <w:lang w:eastAsia="pt-BR"/>
        </w:rPr>
        <w:t xml:space="preserve"> como também direitos e deveres, estaremos direcionando e desmitificando o caminho para um bom relacionamento familiar. </w:t>
      </w:r>
    </w:p>
    <w:p w:rsidR="00E2220F" w:rsidRPr="00E2220F" w:rsidRDefault="00E2220F" w:rsidP="00E94DB7">
      <w:pPr>
        <w:spacing w:after="0" w:line="240" w:lineRule="auto"/>
        <w:rPr>
          <w:rFonts w:ascii="Times New Roman" w:eastAsia="Times New Roman" w:hAnsi="Times New Roman" w:cs="Times New Roman"/>
          <w:color w:val="000000"/>
          <w:sz w:val="26"/>
          <w:szCs w:val="26"/>
          <w:lang w:eastAsia="pt-BR"/>
        </w:rPr>
      </w:pPr>
      <w:r w:rsidRPr="006F271A">
        <w:rPr>
          <w:rFonts w:ascii="Times New Roman" w:eastAsia="Times New Roman" w:hAnsi="Times New Roman" w:cs="Times New Roman"/>
          <w:color w:val="000000"/>
          <w:sz w:val="26"/>
          <w:szCs w:val="26"/>
          <w:lang w:eastAsia="pt-BR"/>
        </w:rPr>
        <w:t>Este é o ponto forte para o resgate da cidadania e dos bons hábitos e atitudes na vida de nossas crianças e adolescentes.</w:t>
      </w:r>
      <w:r w:rsidRPr="006F271A">
        <w:rPr>
          <w:rFonts w:ascii="Times New Roman" w:eastAsia="Times New Roman" w:hAnsi="Times New Roman" w:cs="Times New Roman"/>
          <w:color w:val="000000"/>
          <w:sz w:val="26"/>
          <w:szCs w:val="26"/>
          <w:lang w:eastAsia="pt-BR"/>
        </w:rPr>
        <w:br/>
        <w:t>Diante o excesso de informações erradas em que nossos jovens são submetidos, a união escola e família ajuda no enfrentamento de temas cruciais como: drogas, violência, educação sexual e sensualidade.</w:t>
      </w:r>
    </w:p>
    <w:p w:rsidR="00E2220F" w:rsidRPr="006F271A" w:rsidRDefault="00E2220F" w:rsidP="00E94DB7">
      <w:pPr>
        <w:spacing w:after="0" w:line="240" w:lineRule="auto"/>
        <w:rPr>
          <w:rFonts w:ascii="Times New Roman" w:eastAsia="Times New Roman" w:hAnsi="Times New Roman" w:cs="Times New Roman"/>
          <w:color w:val="000000"/>
          <w:sz w:val="26"/>
          <w:szCs w:val="26"/>
          <w:lang w:eastAsia="pt-BR"/>
        </w:rPr>
      </w:pPr>
      <w:r w:rsidRPr="006F271A">
        <w:rPr>
          <w:rFonts w:ascii="Times New Roman" w:eastAsia="Times New Roman" w:hAnsi="Times New Roman" w:cs="Times New Roman"/>
          <w:color w:val="000000"/>
          <w:sz w:val="26"/>
          <w:szCs w:val="26"/>
          <w:lang w:eastAsia="pt-BR"/>
        </w:rPr>
        <w:t xml:space="preserve"> Lembramos que em muitos lares estes assuntos não são abordados e esperamos que através d</w:t>
      </w:r>
      <w:r w:rsidRPr="00E2220F">
        <w:rPr>
          <w:rFonts w:ascii="Times New Roman" w:eastAsia="Times New Roman" w:hAnsi="Times New Roman" w:cs="Times New Roman"/>
          <w:color w:val="000000"/>
          <w:sz w:val="26"/>
          <w:szCs w:val="26"/>
          <w:lang w:eastAsia="pt-BR"/>
        </w:rPr>
        <w:t>e informações</w:t>
      </w:r>
      <w:r w:rsidRPr="006F271A">
        <w:rPr>
          <w:rFonts w:ascii="Times New Roman" w:eastAsia="Times New Roman" w:hAnsi="Times New Roman" w:cs="Times New Roman"/>
          <w:color w:val="000000"/>
          <w:sz w:val="26"/>
          <w:szCs w:val="26"/>
          <w:lang w:eastAsia="pt-BR"/>
        </w:rPr>
        <w:t>, a escola contribua para o fortalecimento da mais importante instituição social que é a família.</w:t>
      </w:r>
      <w:r w:rsidRPr="006F271A">
        <w:rPr>
          <w:rFonts w:ascii="Times New Roman" w:eastAsia="Times New Roman" w:hAnsi="Times New Roman" w:cs="Times New Roman"/>
          <w:color w:val="000000"/>
          <w:sz w:val="26"/>
          <w:szCs w:val="26"/>
          <w:lang w:eastAsia="pt-BR"/>
        </w:rPr>
        <w:br/>
        <w:t>A sociedade passou por transformações que resultaram em uma postura cada vez mais individualista por parte da maioria da população, com isso houve uma perda de referência em relação aos valores considerados importantes , como a família, para o desenvolvimento de uma base social sólida.</w:t>
      </w:r>
      <w:r w:rsidRPr="006F271A">
        <w:rPr>
          <w:rFonts w:ascii="Times New Roman" w:eastAsia="Times New Roman" w:hAnsi="Times New Roman" w:cs="Times New Roman"/>
          <w:color w:val="000000"/>
          <w:sz w:val="26"/>
          <w:szCs w:val="26"/>
          <w:lang w:eastAsia="pt-BR"/>
        </w:rPr>
        <w:br/>
        <w:t>Esta proposição objetiva , através da escola, valorizar o tempo de convívio em família e mostrar que o desafio está na qualidade do encontro entre pais e filhos e o resgate do diálogo em família.</w:t>
      </w:r>
    </w:p>
    <w:p w:rsidR="00E2220F" w:rsidRPr="006F271A" w:rsidRDefault="00E2220F" w:rsidP="00E94DB7">
      <w:pPr>
        <w:spacing w:after="0" w:line="240" w:lineRule="auto"/>
        <w:jc w:val="both"/>
        <w:rPr>
          <w:rFonts w:ascii="Times New Roman" w:eastAsia="Times New Roman" w:hAnsi="Times New Roman" w:cs="Times New Roman"/>
          <w:color w:val="000000"/>
          <w:sz w:val="26"/>
          <w:szCs w:val="26"/>
          <w:lang w:eastAsia="pt-BR"/>
        </w:rPr>
      </w:pPr>
    </w:p>
    <w:p w:rsidR="00E2220F" w:rsidRPr="00E2220F" w:rsidRDefault="00E2220F" w:rsidP="00E2220F">
      <w:pPr>
        <w:spacing w:after="0" w:line="240" w:lineRule="auto"/>
        <w:jc w:val="center"/>
        <w:rPr>
          <w:rFonts w:ascii="Times New Roman" w:eastAsia="Times New Roman" w:hAnsi="Times New Roman" w:cs="Times New Roman"/>
          <w:color w:val="333333"/>
          <w:sz w:val="26"/>
          <w:szCs w:val="26"/>
          <w:shd w:val="clear" w:color="auto" w:fill="FFFFFF"/>
          <w:lang w:eastAsia="pt-BR"/>
        </w:rPr>
      </w:pPr>
    </w:p>
    <w:p w:rsidR="00433419" w:rsidRPr="00A53FB9" w:rsidRDefault="00433419" w:rsidP="00433419">
      <w:pPr>
        <w:jc w:val="center"/>
        <w:rPr>
          <w:rFonts w:ascii="Times New Roman" w:hAnsi="Times New Roman" w:cs="Times New Roman"/>
          <w:sz w:val="24"/>
        </w:rPr>
      </w:pPr>
      <w:r w:rsidRPr="00A53FB9">
        <w:rPr>
          <w:rFonts w:ascii="Times New Roman" w:hAnsi="Times New Roman" w:cs="Times New Roman"/>
          <w:b/>
          <w:sz w:val="24"/>
        </w:rPr>
        <w:t xml:space="preserve">                              SALA DAS SESSÕES</w:t>
      </w:r>
      <w:r w:rsidRPr="00A53FB9">
        <w:rPr>
          <w:rFonts w:ascii="Times New Roman" w:hAnsi="Times New Roman" w:cs="Times New Roman"/>
          <w:sz w:val="24"/>
        </w:rPr>
        <w:t xml:space="preserve">, </w:t>
      </w:r>
      <w:r w:rsidR="00A53FB9">
        <w:rPr>
          <w:rFonts w:ascii="Times New Roman" w:hAnsi="Times New Roman" w:cs="Times New Roman"/>
          <w:sz w:val="24"/>
        </w:rPr>
        <w:t>15</w:t>
      </w:r>
      <w:r w:rsidRPr="00A53FB9">
        <w:rPr>
          <w:rFonts w:ascii="Times New Roman" w:hAnsi="Times New Roman" w:cs="Times New Roman"/>
          <w:sz w:val="24"/>
        </w:rPr>
        <w:t xml:space="preserve"> de </w:t>
      </w:r>
      <w:r w:rsidR="00A53FB9">
        <w:rPr>
          <w:rFonts w:ascii="Times New Roman" w:hAnsi="Times New Roman" w:cs="Times New Roman"/>
          <w:sz w:val="24"/>
        </w:rPr>
        <w:t>maio</w:t>
      </w:r>
      <w:r w:rsidRPr="00A53FB9">
        <w:rPr>
          <w:rFonts w:ascii="Times New Roman" w:hAnsi="Times New Roman" w:cs="Times New Roman"/>
          <w:sz w:val="24"/>
        </w:rPr>
        <w:t xml:space="preserve"> de 2019.</w:t>
      </w:r>
    </w:p>
    <w:p w:rsidR="00433419" w:rsidRDefault="00433419" w:rsidP="00433419">
      <w:pPr>
        <w:jc w:val="center"/>
        <w:rPr>
          <w:sz w:val="24"/>
        </w:rPr>
      </w:pPr>
    </w:p>
    <w:p w:rsidR="00C3743E" w:rsidRDefault="00C3743E" w:rsidP="00C3743E">
      <w:pPr>
        <w:spacing w:after="0" w:line="240" w:lineRule="auto"/>
        <w:jc w:val="center"/>
        <w:rPr>
          <w:rFonts w:ascii="Times New Roman" w:eastAsia="Times New Roman" w:hAnsi="Times New Roman" w:cs="Times New Roman"/>
          <w:b/>
          <w:color w:val="333333"/>
          <w:sz w:val="28"/>
          <w:szCs w:val="24"/>
          <w:shd w:val="clear" w:color="auto" w:fill="FFFFFF"/>
          <w:lang w:eastAsia="pt-BR"/>
        </w:rPr>
      </w:pPr>
    </w:p>
    <w:p w:rsidR="00C3743E" w:rsidRDefault="00C3743E" w:rsidP="00C3743E">
      <w:pPr>
        <w:spacing w:after="0" w:line="240" w:lineRule="auto"/>
        <w:jc w:val="center"/>
        <w:rPr>
          <w:rFonts w:ascii="Times New Roman" w:eastAsia="Times New Roman" w:hAnsi="Times New Roman" w:cs="Times New Roman"/>
          <w:b/>
          <w:color w:val="333333"/>
          <w:sz w:val="28"/>
          <w:szCs w:val="24"/>
          <w:shd w:val="clear" w:color="auto" w:fill="FFFFFF"/>
          <w:lang w:eastAsia="pt-BR"/>
        </w:rPr>
      </w:pPr>
    </w:p>
    <w:p w:rsidR="00C3743E" w:rsidRPr="00150B37" w:rsidRDefault="00C3743E" w:rsidP="00C3743E">
      <w:pPr>
        <w:spacing w:after="0" w:line="240" w:lineRule="auto"/>
        <w:jc w:val="center"/>
        <w:rPr>
          <w:rFonts w:ascii="Times New Roman" w:eastAsia="Times New Roman" w:hAnsi="Times New Roman" w:cs="Times New Roman"/>
          <w:b/>
          <w:color w:val="333333"/>
          <w:sz w:val="28"/>
          <w:szCs w:val="24"/>
          <w:shd w:val="clear" w:color="auto" w:fill="FFFFFF"/>
          <w:lang w:eastAsia="pt-BR"/>
        </w:rPr>
      </w:pPr>
      <w:r w:rsidRPr="00150B37">
        <w:rPr>
          <w:rFonts w:ascii="Times New Roman" w:eastAsia="Times New Roman" w:hAnsi="Times New Roman" w:cs="Times New Roman"/>
          <w:b/>
          <w:color w:val="333333"/>
          <w:sz w:val="28"/>
          <w:szCs w:val="24"/>
          <w:shd w:val="clear" w:color="auto" w:fill="FFFFFF"/>
          <w:lang w:eastAsia="pt-BR"/>
        </w:rPr>
        <w:t>Willian Soares</w:t>
      </w:r>
    </w:p>
    <w:p w:rsidR="00C3743E" w:rsidRDefault="00C3743E" w:rsidP="00C3743E">
      <w:pPr>
        <w:spacing w:after="0" w:line="240" w:lineRule="auto"/>
        <w:jc w:val="center"/>
        <w:rPr>
          <w:rFonts w:ascii="Times New Roman" w:eastAsia="Times New Roman" w:hAnsi="Times New Roman" w:cs="Times New Roman"/>
          <w:color w:val="333333"/>
          <w:sz w:val="28"/>
          <w:szCs w:val="24"/>
          <w:shd w:val="clear" w:color="auto" w:fill="FFFFFF"/>
          <w:lang w:eastAsia="pt-BR"/>
        </w:rPr>
      </w:pPr>
      <w:r w:rsidRPr="00150B37">
        <w:rPr>
          <w:rFonts w:ascii="Times New Roman" w:eastAsia="Times New Roman" w:hAnsi="Times New Roman" w:cs="Times New Roman"/>
          <w:color w:val="333333"/>
          <w:sz w:val="28"/>
          <w:szCs w:val="24"/>
          <w:shd w:val="clear" w:color="auto" w:fill="FFFFFF"/>
          <w:lang w:eastAsia="pt-BR"/>
        </w:rPr>
        <w:t>Vereador – Vice-Presidente- SD</w:t>
      </w:r>
    </w:p>
    <w:p w:rsidR="00C3743E" w:rsidRDefault="00C3743E" w:rsidP="00C3743E">
      <w:pPr>
        <w:spacing w:after="0" w:line="240" w:lineRule="auto"/>
        <w:jc w:val="center"/>
        <w:rPr>
          <w:rFonts w:ascii="Times New Roman" w:eastAsia="Times New Roman" w:hAnsi="Times New Roman" w:cs="Times New Roman"/>
          <w:color w:val="333333"/>
          <w:sz w:val="28"/>
          <w:szCs w:val="24"/>
          <w:shd w:val="clear" w:color="auto" w:fill="FFFFFF"/>
          <w:lang w:eastAsia="pt-BR"/>
        </w:rPr>
      </w:pPr>
    </w:p>
    <w:p w:rsidR="00B645D1" w:rsidRDefault="00B645D1" w:rsidP="00B262CC">
      <w:pPr>
        <w:shd w:val="clear" w:color="auto" w:fill="FFFFFF"/>
        <w:spacing w:before="300" w:after="300" w:line="300" w:lineRule="atLeast"/>
        <w:ind w:left="3000" w:right="300"/>
        <w:jc w:val="both"/>
        <w:outlineLvl w:val="0"/>
        <w:rPr>
          <w:rFonts w:ascii="Myriad Pro Semibold" w:eastAsia="Times New Roman" w:hAnsi="Myriad Pro Semibold" w:cs="Times New Roman"/>
          <w:b/>
          <w:bCs/>
          <w:color w:val="333333"/>
          <w:kern w:val="36"/>
          <w:sz w:val="30"/>
          <w:szCs w:val="30"/>
          <w:lang w:eastAsia="pt-BR"/>
        </w:rPr>
      </w:pPr>
    </w:p>
    <w:p w:rsidR="00E2220F" w:rsidRDefault="00E2220F" w:rsidP="00B262CC">
      <w:pPr>
        <w:shd w:val="clear" w:color="auto" w:fill="FFFFFF"/>
        <w:spacing w:before="300" w:after="300" w:line="300" w:lineRule="atLeast"/>
        <w:ind w:left="3000" w:right="300"/>
        <w:jc w:val="both"/>
        <w:outlineLvl w:val="0"/>
        <w:rPr>
          <w:rFonts w:ascii="Times New Roman" w:eastAsia="Times New Roman" w:hAnsi="Times New Roman" w:cs="Times New Roman"/>
          <w:bCs/>
          <w:color w:val="333333"/>
          <w:kern w:val="36"/>
          <w:sz w:val="28"/>
          <w:szCs w:val="24"/>
          <w:lang w:eastAsia="pt-BR"/>
        </w:rPr>
      </w:pPr>
    </w:p>
    <w:p w:rsidR="00A27336" w:rsidRDefault="00A27336" w:rsidP="00BE5FEE">
      <w:pPr>
        <w:ind w:left="1416" w:firstLine="708"/>
        <w:rPr>
          <w:rFonts w:ascii="Times New Roman" w:eastAsia="Times New Roman" w:hAnsi="Times New Roman" w:cs="Times New Roman"/>
          <w:bCs/>
          <w:color w:val="333333"/>
          <w:kern w:val="36"/>
          <w:sz w:val="28"/>
          <w:szCs w:val="24"/>
          <w:lang w:eastAsia="pt-BR"/>
        </w:rPr>
      </w:pPr>
    </w:p>
    <w:p w:rsidR="00175884" w:rsidRDefault="00175884" w:rsidP="00BE5FEE">
      <w:pPr>
        <w:ind w:left="1416" w:firstLine="708"/>
        <w:rPr>
          <w:b/>
          <w:sz w:val="28"/>
        </w:rPr>
      </w:pPr>
    </w:p>
    <w:p w:rsidR="00BE5FEE" w:rsidRDefault="00BE5FEE" w:rsidP="00BE5FEE">
      <w:pPr>
        <w:ind w:left="1416" w:firstLine="708"/>
        <w:rPr>
          <w:b/>
          <w:sz w:val="32"/>
        </w:rPr>
      </w:pPr>
      <w:bookmarkStart w:id="0" w:name="_GoBack"/>
      <w:bookmarkEnd w:id="0"/>
      <w:r>
        <w:rPr>
          <w:b/>
          <w:sz w:val="28"/>
        </w:rPr>
        <w:t xml:space="preserve">PROJETO DE LEI Nº         </w:t>
      </w:r>
      <w:r>
        <w:rPr>
          <w:b/>
          <w:sz w:val="28"/>
        </w:rPr>
        <w:t xml:space="preserve">  </w:t>
      </w:r>
      <w:r>
        <w:rPr>
          <w:b/>
          <w:sz w:val="28"/>
        </w:rPr>
        <w:t xml:space="preserve">  /2019.</w:t>
      </w:r>
    </w:p>
    <w:p w:rsidR="00E2220F" w:rsidRDefault="00E2220F" w:rsidP="00372B12">
      <w:pPr>
        <w:shd w:val="clear" w:color="auto" w:fill="FFFFFF"/>
        <w:spacing w:before="300" w:after="300" w:line="300" w:lineRule="atLeast"/>
        <w:ind w:right="300"/>
        <w:jc w:val="both"/>
        <w:outlineLvl w:val="0"/>
        <w:rPr>
          <w:rFonts w:ascii="Times New Roman" w:eastAsia="Times New Roman" w:hAnsi="Times New Roman" w:cs="Times New Roman"/>
          <w:bCs/>
          <w:color w:val="333333"/>
          <w:kern w:val="36"/>
          <w:sz w:val="28"/>
          <w:szCs w:val="24"/>
          <w:lang w:eastAsia="pt-BR"/>
        </w:rPr>
      </w:pPr>
    </w:p>
    <w:p w:rsidR="00B262CC" w:rsidRPr="00B645D1" w:rsidRDefault="00B645D1" w:rsidP="00B262CC">
      <w:pPr>
        <w:shd w:val="clear" w:color="auto" w:fill="FFFFFF"/>
        <w:spacing w:before="300" w:after="300" w:line="300" w:lineRule="atLeast"/>
        <w:ind w:left="3000" w:right="300"/>
        <w:jc w:val="both"/>
        <w:outlineLvl w:val="0"/>
        <w:rPr>
          <w:rFonts w:ascii="Times New Roman" w:eastAsia="Times New Roman" w:hAnsi="Times New Roman" w:cs="Times New Roman"/>
          <w:b/>
          <w:bCs/>
          <w:color w:val="333333"/>
          <w:kern w:val="36"/>
          <w:sz w:val="24"/>
          <w:szCs w:val="24"/>
          <w:lang w:eastAsia="pt-BR"/>
        </w:rPr>
      </w:pPr>
      <w:r w:rsidRPr="00B645D1">
        <w:rPr>
          <w:rFonts w:ascii="Times New Roman" w:eastAsia="Times New Roman" w:hAnsi="Times New Roman" w:cs="Times New Roman"/>
          <w:bCs/>
          <w:color w:val="333333"/>
          <w:kern w:val="36"/>
          <w:sz w:val="28"/>
          <w:szCs w:val="24"/>
          <w:lang w:eastAsia="pt-BR"/>
        </w:rPr>
        <w:t>Ementa</w:t>
      </w:r>
      <w:r>
        <w:rPr>
          <w:rFonts w:ascii="Times New Roman" w:eastAsia="Times New Roman" w:hAnsi="Times New Roman" w:cs="Times New Roman"/>
          <w:b/>
          <w:bCs/>
          <w:color w:val="333333"/>
          <w:kern w:val="36"/>
          <w:sz w:val="24"/>
          <w:szCs w:val="24"/>
          <w:lang w:eastAsia="pt-BR"/>
        </w:rPr>
        <w:t>:</w:t>
      </w:r>
      <w:r w:rsidRPr="00B645D1">
        <w:rPr>
          <w:rFonts w:ascii="Times New Roman" w:eastAsia="Times New Roman" w:hAnsi="Times New Roman" w:cs="Times New Roman"/>
          <w:b/>
          <w:bCs/>
          <w:color w:val="333333"/>
          <w:kern w:val="36"/>
          <w:sz w:val="24"/>
          <w:szCs w:val="24"/>
          <w:lang w:eastAsia="pt-BR"/>
        </w:rPr>
        <w:t xml:space="preserve"> “INSTITUI</w:t>
      </w:r>
      <w:r w:rsidR="00B262CC" w:rsidRPr="00B645D1">
        <w:rPr>
          <w:rFonts w:ascii="Times New Roman" w:eastAsia="Times New Roman" w:hAnsi="Times New Roman" w:cs="Times New Roman"/>
          <w:b/>
          <w:bCs/>
          <w:color w:val="333333"/>
          <w:kern w:val="36"/>
          <w:sz w:val="24"/>
          <w:szCs w:val="24"/>
          <w:lang w:eastAsia="pt-BR"/>
        </w:rPr>
        <w:t xml:space="preserve"> A SEMANA MUNICIPAL DE VALORIZAÇÃO DA FAMÍLIA E DÁ OUTRAS PROVIDÊNCIAS."</w:t>
      </w:r>
    </w:p>
    <w:p w:rsidR="00B645D1" w:rsidRDefault="00B262CC" w:rsidP="00B645D1">
      <w:pPr>
        <w:jc w:val="center"/>
        <w:rPr>
          <w:rFonts w:ascii="Times New Roman" w:eastAsia="Times New Roman" w:hAnsi="Times New Roman" w:cs="Times New Roman"/>
          <w:b/>
          <w:bCs/>
          <w:color w:val="FFFFFF"/>
          <w:sz w:val="24"/>
          <w:szCs w:val="24"/>
          <w:shd w:val="clear" w:color="auto" w:fill="D9534F"/>
          <w:lang w:eastAsia="pt-BR"/>
        </w:rPr>
      </w:pPr>
      <w:r w:rsidRPr="00B262CC">
        <w:rPr>
          <w:rFonts w:ascii="Calibri" w:eastAsia="Times New Roman" w:hAnsi="Calibri" w:cs="Calibri"/>
          <w:color w:val="333333"/>
          <w:sz w:val="23"/>
          <w:szCs w:val="23"/>
          <w:lang w:eastAsia="pt-BR"/>
        </w:rPr>
        <w:br/>
      </w:r>
      <w:r w:rsidRPr="00B645D1">
        <w:rPr>
          <w:rFonts w:ascii="Times New Roman" w:eastAsia="Times New Roman" w:hAnsi="Times New Roman" w:cs="Times New Roman"/>
          <w:color w:val="333333"/>
          <w:sz w:val="24"/>
          <w:szCs w:val="24"/>
          <w:shd w:val="clear" w:color="auto" w:fill="FFFFFF"/>
          <w:lang w:eastAsia="pt-BR"/>
        </w:rPr>
        <w:t>A Câmara Municipal de</w:t>
      </w:r>
      <w:r w:rsidR="00B645D1" w:rsidRPr="00B645D1">
        <w:rPr>
          <w:rFonts w:ascii="Times New Roman" w:eastAsia="Times New Roman" w:hAnsi="Times New Roman" w:cs="Times New Roman"/>
          <w:color w:val="333333"/>
          <w:sz w:val="24"/>
          <w:szCs w:val="24"/>
          <w:shd w:val="clear" w:color="auto" w:fill="FFFFFF"/>
          <w:lang w:eastAsia="pt-BR"/>
        </w:rPr>
        <w:t xml:space="preserve"> Itatiba aprova:</w:t>
      </w:r>
      <w:r w:rsidRPr="00B645D1">
        <w:rPr>
          <w:rFonts w:ascii="Times New Roman" w:eastAsia="Times New Roman" w:hAnsi="Times New Roman" w:cs="Times New Roman"/>
          <w:color w:val="333333"/>
          <w:sz w:val="24"/>
          <w:szCs w:val="24"/>
          <w:lang w:eastAsia="pt-BR"/>
        </w:rPr>
        <w:br/>
      </w:r>
      <w:bookmarkStart w:id="1" w:name="artigo_1"/>
    </w:p>
    <w:p w:rsidR="003D1F4C" w:rsidRDefault="00B262CC" w:rsidP="00B645D1">
      <w:pPr>
        <w:rPr>
          <w:rFonts w:ascii="Times New Roman" w:eastAsia="Times New Roman" w:hAnsi="Times New Roman" w:cs="Times New Roman"/>
          <w:color w:val="333333"/>
          <w:sz w:val="24"/>
          <w:szCs w:val="24"/>
          <w:shd w:val="clear" w:color="auto" w:fill="FFFFFF"/>
          <w:lang w:eastAsia="pt-BR"/>
        </w:rPr>
      </w:pPr>
      <w:r w:rsidRPr="00B645D1">
        <w:rPr>
          <w:rFonts w:ascii="Times New Roman" w:eastAsia="Times New Roman" w:hAnsi="Times New Roman" w:cs="Times New Roman"/>
          <w:b/>
          <w:bCs/>
          <w:color w:val="FFFFFF"/>
          <w:sz w:val="24"/>
          <w:szCs w:val="24"/>
          <w:shd w:val="clear" w:color="auto" w:fill="D9534F"/>
          <w:lang w:eastAsia="pt-BR"/>
        </w:rPr>
        <w:t>Art. 1º</w:t>
      </w:r>
      <w:bookmarkEnd w:id="1"/>
      <w:r w:rsidRPr="00B645D1">
        <w:rPr>
          <w:rFonts w:ascii="Times New Roman" w:eastAsia="Times New Roman" w:hAnsi="Times New Roman" w:cs="Times New Roman"/>
          <w:color w:val="333333"/>
          <w:sz w:val="24"/>
          <w:szCs w:val="24"/>
          <w:shd w:val="clear" w:color="auto" w:fill="FFFFFF"/>
          <w:lang w:eastAsia="pt-BR"/>
        </w:rPr>
        <w:t xml:space="preserve"> Fica instituída e inserida no calendário oficial de eventos no Município de </w:t>
      </w:r>
      <w:r w:rsidR="00B645D1">
        <w:rPr>
          <w:rFonts w:ascii="Times New Roman" w:eastAsia="Times New Roman" w:hAnsi="Times New Roman" w:cs="Times New Roman"/>
          <w:color w:val="333333"/>
          <w:sz w:val="24"/>
          <w:szCs w:val="24"/>
          <w:shd w:val="clear" w:color="auto" w:fill="FFFFFF"/>
          <w:lang w:eastAsia="pt-BR"/>
        </w:rPr>
        <w:t xml:space="preserve">Itatiba </w:t>
      </w:r>
      <w:r w:rsidRPr="00B645D1">
        <w:rPr>
          <w:rFonts w:ascii="Times New Roman" w:eastAsia="Times New Roman" w:hAnsi="Times New Roman" w:cs="Times New Roman"/>
          <w:color w:val="333333"/>
          <w:sz w:val="24"/>
          <w:szCs w:val="24"/>
          <w:shd w:val="clear" w:color="auto" w:fill="FFFFFF"/>
          <w:lang w:eastAsia="pt-BR"/>
        </w:rPr>
        <w:t>a Semana Municipal de Valorização da Família objetivando a conscientização da importância da família como instituição fundamental para o desenvolvimento humano.</w:t>
      </w:r>
      <w:r w:rsidRPr="00B645D1">
        <w:rPr>
          <w:rFonts w:ascii="Times New Roman" w:eastAsia="Times New Roman" w:hAnsi="Times New Roman" w:cs="Times New Roman"/>
          <w:color w:val="333333"/>
          <w:sz w:val="24"/>
          <w:szCs w:val="24"/>
          <w:lang w:eastAsia="pt-BR"/>
        </w:rPr>
        <w:br/>
      </w:r>
      <w:r w:rsidRPr="00B645D1">
        <w:rPr>
          <w:rFonts w:ascii="Times New Roman" w:eastAsia="Times New Roman" w:hAnsi="Times New Roman" w:cs="Times New Roman"/>
          <w:color w:val="333333"/>
          <w:sz w:val="24"/>
          <w:szCs w:val="24"/>
          <w:lang w:eastAsia="pt-BR"/>
        </w:rPr>
        <w:br/>
      </w:r>
      <w:bookmarkStart w:id="2" w:name="artigo_2"/>
      <w:r w:rsidRPr="00B645D1">
        <w:rPr>
          <w:rFonts w:ascii="Times New Roman" w:eastAsia="Times New Roman" w:hAnsi="Times New Roman" w:cs="Times New Roman"/>
          <w:b/>
          <w:bCs/>
          <w:color w:val="FFFFFF"/>
          <w:sz w:val="24"/>
          <w:szCs w:val="24"/>
          <w:shd w:val="clear" w:color="auto" w:fill="D9534F"/>
          <w:lang w:eastAsia="pt-BR"/>
        </w:rPr>
        <w:t>Art. 2º</w:t>
      </w:r>
      <w:bookmarkEnd w:id="2"/>
      <w:r w:rsidRPr="00B645D1">
        <w:rPr>
          <w:rFonts w:ascii="Times New Roman" w:eastAsia="Times New Roman" w:hAnsi="Times New Roman" w:cs="Times New Roman"/>
          <w:color w:val="333333"/>
          <w:sz w:val="24"/>
          <w:szCs w:val="24"/>
          <w:shd w:val="clear" w:color="auto" w:fill="FFFFFF"/>
          <w:lang w:eastAsia="pt-BR"/>
        </w:rPr>
        <w:t> A Semana Municipal de Valorização da Família e suas ações se efetivarão anualmente, na semana do dia 15 de maio.</w:t>
      </w:r>
      <w:r w:rsidRPr="00B645D1">
        <w:rPr>
          <w:rFonts w:ascii="Times New Roman" w:eastAsia="Times New Roman" w:hAnsi="Times New Roman" w:cs="Times New Roman"/>
          <w:color w:val="333333"/>
          <w:sz w:val="24"/>
          <w:szCs w:val="24"/>
          <w:lang w:eastAsia="pt-BR"/>
        </w:rPr>
        <w:br/>
      </w:r>
      <w:r w:rsidRPr="00B645D1">
        <w:rPr>
          <w:rFonts w:ascii="Times New Roman" w:eastAsia="Times New Roman" w:hAnsi="Times New Roman" w:cs="Times New Roman"/>
          <w:color w:val="333333"/>
          <w:sz w:val="24"/>
          <w:szCs w:val="24"/>
          <w:lang w:eastAsia="pt-BR"/>
        </w:rPr>
        <w:br/>
      </w:r>
      <w:bookmarkStart w:id="3" w:name="artigo_3"/>
      <w:r w:rsidRPr="00B645D1">
        <w:rPr>
          <w:rFonts w:ascii="Times New Roman" w:eastAsia="Times New Roman" w:hAnsi="Times New Roman" w:cs="Times New Roman"/>
          <w:b/>
          <w:bCs/>
          <w:color w:val="FFFFFF"/>
          <w:sz w:val="24"/>
          <w:szCs w:val="24"/>
          <w:shd w:val="clear" w:color="auto" w:fill="D9534F"/>
          <w:lang w:eastAsia="pt-BR"/>
        </w:rPr>
        <w:t>Art. 3º</w:t>
      </w:r>
      <w:bookmarkEnd w:id="3"/>
      <w:r w:rsidRPr="00B645D1">
        <w:rPr>
          <w:rFonts w:ascii="Times New Roman" w:eastAsia="Times New Roman" w:hAnsi="Times New Roman" w:cs="Times New Roman"/>
          <w:color w:val="333333"/>
          <w:sz w:val="24"/>
          <w:szCs w:val="24"/>
          <w:shd w:val="clear" w:color="auto" w:fill="FFFFFF"/>
          <w:lang w:eastAsia="pt-BR"/>
        </w:rPr>
        <w:t> Na Semana Municipal de Valorização da Família serão desenvolvidas ações educativas através de palestras, seminários, conferência e atividades culturais e de lazer, com a participação do Poder Público, instituições e autoridades religiosas, educacionais e políticas.</w:t>
      </w:r>
      <w:r w:rsidRPr="00B645D1">
        <w:rPr>
          <w:rFonts w:ascii="Times New Roman" w:eastAsia="Times New Roman" w:hAnsi="Times New Roman" w:cs="Times New Roman"/>
          <w:color w:val="333333"/>
          <w:sz w:val="24"/>
          <w:szCs w:val="24"/>
          <w:lang w:eastAsia="pt-BR"/>
        </w:rPr>
        <w:br/>
      </w:r>
      <w:r w:rsidRPr="00B645D1">
        <w:rPr>
          <w:rFonts w:ascii="Times New Roman" w:eastAsia="Times New Roman" w:hAnsi="Times New Roman" w:cs="Times New Roman"/>
          <w:color w:val="333333"/>
          <w:sz w:val="24"/>
          <w:szCs w:val="24"/>
          <w:lang w:eastAsia="pt-BR"/>
        </w:rPr>
        <w:br/>
      </w:r>
      <w:bookmarkStart w:id="4" w:name="artigo_4"/>
      <w:r w:rsidRPr="00B645D1">
        <w:rPr>
          <w:rFonts w:ascii="Times New Roman" w:eastAsia="Times New Roman" w:hAnsi="Times New Roman" w:cs="Times New Roman"/>
          <w:b/>
          <w:bCs/>
          <w:color w:val="FFFFFF"/>
          <w:sz w:val="24"/>
          <w:szCs w:val="24"/>
          <w:shd w:val="clear" w:color="auto" w:fill="D9534F"/>
          <w:lang w:eastAsia="pt-BR"/>
        </w:rPr>
        <w:t>Art. 4º</w:t>
      </w:r>
      <w:bookmarkEnd w:id="4"/>
      <w:r w:rsidRPr="00B645D1">
        <w:rPr>
          <w:rFonts w:ascii="Times New Roman" w:eastAsia="Times New Roman" w:hAnsi="Times New Roman" w:cs="Times New Roman"/>
          <w:color w:val="333333"/>
          <w:sz w:val="24"/>
          <w:szCs w:val="24"/>
          <w:shd w:val="clear" w:color="auto" w:fill="FFFFFF"/>
          <w:lang w:eastAsia="pt-BR"/>
        </w:rPr>
        <w:t> O Poder Executivo atribuirá a órgão de sua estrutura a responsabilidade pela coordenação das ações previstas para a semana de valorização da família.</w:t>
      </w:r>
      <w:r w:rsidRPr="00B645D1">
        <w:rPr>
          <w:rFonts w:ascii="Times New Roman" w:eastAsia="Times New Roman" w:hAnsi="Times New Roman" w:cs="Times New Roman"/>
          <w:color w:val="333333"/>
          <w:sz w:val="24"/>
          <w:szCs w:val="24"/>
          <w:lang w:eastAsia="pt-BR"/>
        </w:rPr>
        <w:br/>
      </w:r>
      <w:r w:rsidRPr="00B645D1">
        <w:rPr>
          <w:rFonts w:ascii="Times New Roman" w:eastAsia="Times New Roman" w:hAnsi="Times New Roman" w:cs="Times New Roman"/>
          <w:color w:val="333333"/>
          <w:sz w:val="24"/>
          <w:szCs w:val="24"/>
          <w:lang w:eastAsia="pt-BR"/>
        </w:rPr>
        <w:br/>
      </w:r>
      <w:bookmarkStart w:id="5" w:name="artigo_5"/>
      <w:r w:rsidRPr="00B645D1">
        <w:rPr>
          <w:rFonts w:ascii="Times New Roman" w:eastAsia="Times New Roman" w:hAnsi="Times New Roman" w:cs="Times New Roman"/>
          <w:b/>
          <w:bCs/>
          <w:color w:val="FFFFFF"/>
          <w:sz w:val="24"/>
          <w:szCs w:val="24"/>
          <w:shd w:val="clear" w:color="auto" w:fill="D9534F"/>
          <w:lang w:eastAsia="pt-BR"/>
        </w:rPr>
        <w:t>Art. 5º</w:t>
      </w:r>
      <w:bookmarkEnd w:id="5"/>
      <w:r w:rsidRPr="00B645D1">
        <w:rPr>
          <w:rFonts w:ascii="Times New Roman" w:eastAsia="Times New Roman" w:hAnsi="Times New Roman" w:cs="Times New Roman"/>
          <w:color w:val="333333"/>
          <w:sz w:val="24"/>
          <w:szCs w:val="24"/>
          <w:shd w:val="clear" w:color="auto" w:fill="FFFFFF"/>
          <w:lang w:eastAsia="pt-BR"/>
        </w:rPr>
        <w:t xml:space="preserve"> Anualmente na Semana de Valorização da Família, a </w:t>
      </w:r>
      <w:r w:rsidR="00B645D1">
        <w:rPr>
          <w:rFonts w:ascii="Times New Roman" w:eastAsia="Times New Roman" w:hAnsi="Times New Roman" w:cs="Times New Roman"/>
          <w:color w:val="333333"/>
          <w:sz w:val="24"/>
          <w:szCs w:val="24"/>
          <w:shd w:val="clear" w:color="auto" w:fill="FFFFFF"/>
          <w:lang w:eastAsia="pt-BR"/>
        </w:rPr>
        <w:t>Câmara Municipal de Itatiba poderá realizar</w:t>
      </w:r>
      <w:r w:rsidRPr="00B645D1">
        <w:rPr>
          <w:rFonts w:ascii="Times New Roman" w:eastAsia="Times New Roman" w:hAnsi="Times New Roman" w:cs="Times New Roman"/>
          <w:color w:val="333333"/>
          <w:sz w:val="24"/>
          <w:szCs w:val="24"/>
          <w:shd w:val="clear" w:color="auto" w:fill="FFFFFF"/>
          <w:lang w:eastAsia="pt-BR"/>
        </w:rPr>
        <w:t xml:space="preserve"> sessão solene em homenagem às pessoas, instituições, entidades e organizações que desenvolvam ações em prol da família.</w:t>
      </w:r>
      <w:r w:rsidR="00B645D1" w:rsidRPr="00B645D1">
        <w:rPr>
          <w:rFonts w:ascii="Times New Roman" w:eastAsia="Times New Roman" w:hAnsi="Times New Roman" w:cs="Times New Roman"/>
          <w:color w:val="333333"/>
          <w:sz w:val="24"/>
          <w:szCs w:val="24"/>
          <w:lang w:eastAsia="pt-BR"/>
        </w:rPr>
        <w:t xml:space="preserve"> </w:t>
      </w:r>
      <w:r w:rsidRPr="00B645D1">
        <w:rPr>
          <w:rFonts w:ascii="Times New Roman" w:eastAsia="Times New Roman" w:hAnsi="Times New Roman" w:cs="Times New Roman"/>
          <w:color w:val="333333"/>
          <w:sz w:val="24"/>
          <w:szCs w:val="24"/>
          <w:lang w:eastAsia="pt-BR"/>
        </w:rPr>
        <w:br/>
      </w:r>
      <w:r w:rsidRPr="00B645D1">
        <w:rPr>
          <w:rFonts w:ascii="Times New Roman" w:eastAsia="Times New Roman" w:hAnsi="Times New Roman" w:cs="Times New Roman"/>
          <w:color w:val="333333"/>
          <w:sz w:val="24"/>
          <w:szCs w:val="24"/>
          <w:lang w:eastAsia="pt-BR"/>
        </w:rPr>
        <w:br/>
      </w:r>
      <w:bookmarkStart w:id="6" w:name="artigo_7"/>
      <w:r w:rsidR="00B645D1">
        <w:rPr>
          <w:rFonts w:ascii="Times New Roman" w:eastAsia="Times New Roman" w:hAnsi="Times New Roman" w:cs="Times New Roman"/>
          <w:b/>
          <w:bCs/>
          <w:color w:val="FFFFFF"/>
          <w:sz w:val="24"/>
          <w:szCs w:val="24"/>
          <w:shd w:val="clear" w:color="auto" w:fill="D9534F"/>
          <w:lang w:eastAsia="pt-BR"/>
        </w:rPr>
        <w:t>Art. 6</w:t>
      </w:r>
      <w:r w:rsidRPr="00B645D1">
        <w:rPr>
          <w:rFonts w:ascii="Times New Roman" w:eastAsia="Times New Roman" w:hAnsi="Times New Roman" w:cs="Times New Roman"/>
          <w:b/>
          <w:bCs/>
          <w:color w:val="FFFFFF"/>
          <w:sz w:val="24"/>
          <w:szCs w:val="24"/>
          <w:shd w:val="clear" w:color="auto" w:fill="D9534F"/>
          <w:lang w:eastAsia="pt-BR"/>
        </w:rPr>
        <w:t>º</w:t>
      </w:r>
      <w:bookmarkEnd w:id="6"/>
      <w:r w:rsidRPr="00B645D1">
        <w:rPr>
          <w:rFonts w:ascii="Times New Roman" w:eastAsia="Times New Roman" w:hAnsi="Times New Roman" w:cs="Times New Roman"/>
          <w:color w:val="333333"/>
          <w:sz w:val="24"/>
          <w:szCs w:val="24"/>
          <w:shd w:val="clear" w:color="auto" w:fill="FFFFFF"/>
          <w:lang w:eastAsia="pt-BR"/>
        </w:rPr>
        <w:t> Esta Lei entra em vigor na data de sua publicação.</w:t>
      </w:r>
    </w:p>
    <w:p w:rsidR="00A27336" w:rsidRDefault="00A27336" w:rsidP="00A27336">
      <w:pPr>
        <w:jc w:val="center"/>
        <w:rPr>
          <w:rFonts w:ascii="Times New Roman" w:hAnsi="Times New Roman" w:cs="Times New Roman"/>
          <w:b/>
          <w:sz w:val="24"/>
        </w:rPr>
      </w:pPr>
      <w:r>
        <w:rPr>
          <w:rFonts w:ascii="Times New Roman" w:eastAsia="Times New Roman" w:hAnsi="Times New Roman" w:cs="Times New Roman"/>
          <w:color w:val="333333"/>
          <w:sz w:val="24"/>
          <w:szCs w:val="24"/>
          <w:shd w:val="clear" w:color="auto" w:fill="FFFFFF"/>
          <w:lang w:eastAsia="pt-BR"/>
        </w:rPr>
        <w:tab/>
      </w:r>
      <w:r w:rsidRPr="00A53FB9">
        <w:rPr>
          <w:rFonts w:ascii="Times New Roman" w:hAnsi="Times New Roman" w:cs="Times New Roman"/>
          <w:b/>
          <w:sz w:val="24"/>
        </w:rPr>
        <w:t xml:space="preserve">                             </w:t>
      </w:r>
    </w:p>
    <w:p w:rsidR="00A27336" w:rsidRPr="00A53FB9" w:rsidRDefault="00A27336" w:rsidP="00A27336">
      <w:pPr>
        <w:jc w:val="center"/>
        <w:rPr>
          <w:rFonts w:ascii="Times New Roman" w:hAnsi="Times New Roman" w:cs="Times New Roman"/>
          <w:sz w:val="24"/>
        </w:rPr>
      </w:pPr>
      <w:r w:rsidRPr="00A53FB9">
        <w:rPr>
          <w:rFonts w:ascii="Times New Roman" w:hAnsi="Times New Roman" w:cs="Times New Roman"/>
          <w:b/>
          <w:sz w:val="24"/>
        </w:rPr>
        <w:t xml:space="preserve"> SALA DAS SESSÕES</w:t>
      </w:r>
      <w:r w:rsidRPr="00A53FB9">
        <w:rPr>
          <w:rFonts w:ascii="Times New Roman" w:hAnsi="Times New Roman" w:cs="Times New Roman"/>
          <w:sz w:val="24"/>
        </w:rPr>
        <w:t xml:space="preserve">, </w:t>
      </w:r>
      <w:r>
        <w:rPr>
          <w:rFonts w:ascii="Times New Roman" w:hAnsi="Times New Roman" w:cs="Times New Roman"/>
          <w:sz w:val="24"/>
        </w:rPr>
        <w:t>15</w:t>
      </w:r>
      <w:r w:rsidRPr="00A53FB9">
        <w:rPr>
          <w:rFonts w:ascii="Times New Roman" w:hAnsi="Times New Roman" w:cs="Times New Roman"/>
          <w:sz w:val="24"/>
        </w:rPr>
        <w:t xml:space="preserve"> de </w:t>
      </w:r>
      <w:r>
        <w:rPr>
          <w:rFonts w:ascii="Times New Roman" w:hAnsi="Times New Roman" w:cs="Times New Roman"/>
          <w:sz w:val="24"/>
        </w:rPr>
        <w:t>maio</w:t>
      </w:r>
      <w:r w:rsidRPr="00A53FB9">
        <w:rPr>
          <w:rFonts w:ascii="Times New Roman" w:hAnsi="Times New Roman" w:cs="Times New Roman"/>
          <w:sz w:val="24"/>
        </w:rPr>
        <w:t xml:space="preserve"> de 2019.</w:t>
      </w:r>
    </w:p>
    <w:p w:rsidR="00150B37" w:rsidRDefault="00150B37" w:rsidP="00A27336">
      <w:pPr>
        <w:tabs>
          <w:tab w:val="left" w:pos="5325"/>
        </w:tabs>
        <w:rPr>
          <w:rFonts w:ascii="Times New Roman" w:eastAsia="Times New Roman" w:hAnsi="Times New Roman" w:cs="Times New Roman"/>
          <w:color w:val="333333"/>
          <w:sz w:val="24"/>
          <w:szCs w:val="24"/>
          <w:shd w:val="clear" w:color="auto" w:fill="FFFFFF"/>
          <w:lang w:eastAsia="pt-BR"/>
        </w:rPr>
      </w:pPr>
    </w:p>
    <w:p w:rsidR="00150B37" w:rsidRDefault="00150B37" w:rsidP="00B645D1">
      <w:pPr>
        <w:rPr>
          <w:rFonts w:ascii="Times New Roman" w:eastAsia="Times New Roman" w:hAnsi="Times New Roman" w:cs="Times New Roman"/>
          <w:color w:val="333333"/>
          <w:sz w:val="24"/>
          <w:szCs w:val="24"/>
          <w:shd w:val="clear" w:color="auto" w:fill="FFFFFF"/>
          <w:lang w:eastAsia="pt-BR"/>
        </w:rPr>
      </w:pPr>
    </w:p>
    <w:p w:rsidR="00150B37" w:rsidRPr="00150B37" w:rsidRDefault="00150B37" w:rsidP="00150B37">
      <w:pPr>
        <w:spacing w:after="0" w:line="240" w:lineRule="auto"/>
        <w:jc w:val="center"/>
        <w:rPr>
          <w:rFonts w:ascii="Times New Roman" w:eastAsia="Times New Roman" w:hAnsi="Times New Roman" w:cs="Times New Roman"/>
          <w:b/>
          <w:color w:val="333333"/>
          <w:sz w:val="28"/>
          <w:szCs w:val="24"/>
          <w:shd w:val="clear" w:color="auto" w:fill="FFFFFF"/>
          <w:lang w:eastAsia="pt-BR"/>
        </w:rPr>
      </w:pPr>
      <w:r w:rsidRPr="00150B37">
        <w:rPr>
          <w:rFonts w:ascii="Times New Roman" w:eastAsia="Times New Roman" w:hAnsi="Times New Roman" w:cs="Times New Roman"/>
          <w:b/>
          <w:color w:val="333333"/>
          <w:sz w:val="28"/>
          <w:szCs w:val="24"/>
          <w:shd w:val="clear" w:color="auto" w:fill="FFFFFF"/>
          <w:lang w:eastAsia="pt-BR"/>
        </w:rPr>
        <w:t>Willian Soares</w:t>
      </w:r>
    </w:p>
    <w:p w:rsidR="00150B37" w:rsidRDefault="00150B37" w:rsidP="00150B37">
      <w:pPr>
        <w:spacing w:after="0" w:line="240" w:lineRule="auto"/>
        <w:jc w:val="center"/>
        <w:rPr>
          <w:rFonts w:ascii="Times New Roman" w:eastAsia="Times New Roman" w:hAnsi="Times New Roman" w:cs="Times New Roman"/>
          <w:color w:val="333333"/>
          <w:sz w:val="28"/>
          <w:szCs w:val="24"/>
          <w:shd w:val="clear" w:color="auto" w:fill="FFFFFF"/>
          <w:lang w:eastAsia="pt-BR"/>
        </w:rPr>
      </w:pPr>
      <w:r w:rsidRPr="00150B37">
        <w:rPr>
          <w:rFonts w:ascii="Times New Roman" w:eastAsia="Times New Roman" w:hAnsi="Times New Roman" w:cs="Times New Roman"/>
          <w:color w:val="333333"/>
          <w:sz w:val="28"/>
          <w:szCs w:val="24"/>
          <w:shd w:val="clear" w:color="auto" w:fill="FFFFFF"/>
          <w:lang w:eastAsia="pt-BR"/>
        </w:rPr>
        <w:t>Vereador – Vice-Presidente- SD</w:t>
      </w:r>
    </w:p>
    <w:p w:rsidR="006F271A" w:rsidRDefault="006F271A" w:rsidP="00BE5FEE">
      <w:pPr>
        <w:spacing w:after="0" w:line="240" w:lineRule="auto"/>
        <w:rPr>
          <w:rFonts w:ascii="Times New Roman" w:eastAsia="Times New Roman" w:hAnsi="Times New Roman" w:cs="Times New Roman"/>
          <w:color w:val="333333"/>
          <w:sz w:val="28"/>
          <w:szCs w:val="24"/>
          <w:shd w:val="clear" w:color="auto" w:fill="FFFFFF"/>
          <w:lang w:eastAsia="pt-BR"/>
        </w:rPr>
      </w:pPr>
    </w:p>
    <w:sectPr w:rsidR="006F271A">
      <w:pgSz w:w="11906" w:h="16838"/>
      <w:pgMar w:top="1417" w:right="1701" w:bottom="1417" w:left="1701" w:header="708" w:footer="708" w:gutter="0"/>
      <w:cols w:space="708"/>
      <w:docGrid w:linePitch="360"/>
      <w:headerReference w:type="default" r:id="R76e6644e39974b11"/>
      <w:headerReference w:type="even" r:id="Rc1bb79acdf314d72"/>
      <w:headerReference w:type="first" r:id="R67cb8d15c5cf41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Semi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7"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436d3d98c7944bc0"/>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CC"/>
    <w:rsid w:val="00150B37"/>
    <w:rsid w:val="00175884"/>
    <w:rsid w:val="002C4B54"/>
    <w:rsid w:val="00372B12"/>
    <w:rsid w:val="003D1F4C"/>
    <w:rsid w:val="00433419"/>
    <w:rsid w:val="006F271A"/>
    <w:rsid w:val="007E0DFB"/>
    <w:rsid w:val="00A27336"/>
    <w:rsid w:val="00A339C7"/>
    <w:rsid w:val="00A53FB9"/>
    <w:rsid w:val="00B262CC"/>
    <w:rsid w:val="00B645D1"/>
    <w:rsid w:val="00BE5FEE"/>
    <w:rsid w:val="00C3743E"/>
    <w:rsid w:val="00E2220F"/>
    <w:rsid w:val="00E94D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AD2AE-6284-47D7-A3A0-2867C22F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58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75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243302">
      <w:bodyDiv w:val="1"/>
      <w:marLeft w:val="0"/>
      <w:marRight w:val="0"/>
      <w:marTop w:val="0"/>
      <w:marBottom w:val="0"/>
      <w:divBdr>
        <w:top w:val="none" w:sz="0" w:space="0" w:color="auto"/>
        <w:left w:val="none" w:sz="0" w:space="0" w:color="auto"/>
        <w:bottom w:val="none" w:sz="0" w:space="0" w:color="auto"/>
        <w:right w:val="none" w:sz="0" w:space="0" w:color="auto"/>
      </w:divBdr>
      <w:divsChild>
        <w:div w:id="1395742201">
          <w:marLeft w:val="0"/>
          <w:marRight w:val="0"/>
          <w:marTop w:val="0"/>
          <w:marBottom w:val="0"/>
          <w:divBdr>
            <w:top w:val="none" w:sz="0" w:space="0" w:color="auto"/>
            <w:left w:val="none" w:sz="0" w:space="0" w:color="auto"/>
            <w:bottom w:val="none" w:sz="0" w:space="0" w:color="auto"/>
            <w:right w:val="none" w:sz="0" w:space="0" w:color="auto"/>
          </w:divBdr>
        </w:div>
      </w:divsChild>
    </w:div>
    <w:div w:id="14801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1.xml" Id="R76e6644e39974b11" /><Relationship Type="http://schemas.openxmlformats.org/officeDocument/2006/relationships/header" Target="/word/header2.xml" Id="Rc1bb79acdf314d72" /><Relationship Type="http://schemas.openxmlformats.org/officeDocument/2006/relationships/header" Target="/word/header3.xml" Id="R67cb8d15c5cf4146" /><Relationship Type="http://schemas.openxmlformats.org/officeDocument/2006/relationships/image" Target="/word/media/ec60ff84-31a3-4020-8afc-7c20aea52cde.png" Id="R5b16e7633a544425" /></Relationships>
</file>

<file path=word/_rels/header1.xml.rels>&#65279;<?xml version="1.0" encoding="utf-8"?><Relationships xmlns="http://schemas.openxmlformats.org/package/2006/relationships"><Relationship Type="http://schemas.openxmlformats.org/officeDocument/2006/relationships/image" Target="/word/media/ec60ff84-31a3-4020-8afc-7c20aea52cde.png" Id="R436d3d98c7944bc0"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494</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Campos Alves</dc:creator>
  <cp:keywords/>
  <dc:description/>
  <cp:lastModifiedBy>Wellington Campos Alves</cp:lastModifiedBy>
  <cp:revision>13</cp:revision>
  <cp:lastPrinted>2019-05-15T13:20:00Z</cp:lastPrinted>
  <dcterms:created xsi:type="dcterms:W3CDTF">2019-05-14T13:59:00Z</dcterms:created>
  <dcterms:modified xsi:type="dcterms:W3CDTF">2019-05-15T13:20:00Z</dcterms:modified>
</cp:coreProperties>
</file>