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07CE" w:rsidRPr="00B23E90" w:rsidRDefault="00B407CE" w:rsidP="00C16E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INDICAÇÃO Nº</w:t>
      </w:r>
      <w:r w:rsidR="00AC22C9">
        <w:rPr>
          <w:rFonts w:ascii="Times New Roman" w:hAnsi="Times New Roman" w:cs="Times New Roman"/>
          <w:b/>
          <w:sz w:val="24"/>
          <w:szCs w:val="24"/>
        </w:rPr>
        <w:t xml:space="preserve"> 812/2019</w:t>
      </w:r>
      <w:bookmarkStart w:id="0" w:name="_GoBack"/>
      <w:bookmarkEnd w:id="0"/>
    </w:p>
    <w:p w:rsidR="00B407CE" w:rsidRPr="00B23E90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EFE" w:rsidRPr="00B23E90" w:rsidRDefault="00C16EF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C16EFE" w:rsidP="00C16EF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sz w:val="24"/>
          <w:szCs w:val="24"/>
        </w:rPr>
        <w:t>Assunto</w:t>
      </w:r>
      <w:r w:rsidR="00B407CE" w:rsidRPr="00B23E90">
        <w:rPr>
          <w:rFonts w:ascii="Times New Roman" w:hAnsi="Times New Roman" w:cs="Times New Roman"/>
          <w:sz w:val="24"/>
          <w:szCs w:val="24"/>
        </w:rPr>
        <w:t xml:space="preserve">: </w:t>
      </w:r>
      <w:r w:rsidR="00CF6985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B308C8">
        <w:rPr>
          <w:rFonts w:ascii="Times New Roman" w:hAnsi="Times New Roman" w:cs="Times New Roman"/>
          <w:b/>
          <w:sz w:val="24"/>
          <w:szCs w:val="24"/>
        </w:rPr>
        <w:t>Operação Tapa Buraco em toda extensão da</w:t>
      </w:r>
      <w:r w:rsidR="008926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7487">
        <w:rPr>
          <w:rFonts w:ascii="Times New Roman" w:hAnsi="Times New Roman" w:cs="Times New Roman"/>
          <w:b/>
          <w:sz w:val="24"/>
          <w:szCs w:val="24"/>
        </w:rPr>
        <w:t xml:space="preserve">Rua </w:t>
      </w:r>
      <w:r w:rsidR="007E676B">
        <w:rPr>
          <w:rFonts w:ascii="Times New Roman" w:hAnsi="Times New Roman" w:cs="Times New Roman"/>
          <w:b/>
          <w:sz w:val="24"/>
          <w:szCs w:val="24"/>
        </w:rPr>
        <w:t>Pelegrino Sabatini Neto – Vila Centenário</w:t>
      </w:r>
    </w:p>
    <w:p w:rsidR="00B407CE" w:rsidRPr="00B23E90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EFE" w:rsidRPr="00B23E90" w:rsidRDefault="00C16EF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B407CE" w:rsidP="00C16EFE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B407CE" w:rsidRPr="00B23E90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1096" w:rsidRPr="00B23E90" w:rsidRDefault="00B407CE" w:rsidP="00061096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Pr="00B23E90">
        <w:rPr>
          <w:rFonts w:ascii="Times New Roman" w:hAnsi="Times New Roman" w:cs="Times New Roman"/>
          <w:sz w:val="24"/>
          <w:szCs w:val="24"/>
        </w:rPr>
        <w:t xml:space="preserve">ao Sr. Prefeito Municipal, nos termos </w:t>
      </w:r>
      <w:r w:rsidR="00C16EFE" w:rsidRPr="00B23E90">
        <w:rPr>
          <w:rFonts w:ascii="Times New Roman" w:hAnsi="Times New Roman" w:cs="Times New Roman"/>
          <w:sz w:val="24"/>
          <w:szCs w:val="24"/>
        </w:rPr>
        <w:t>do Regimento Interno desta Casa de Leis</w:t>
      </w:r>
      <w:r w:rsidRPr="00B23E90">
        <w:rPr>
          <w:rFonts w:ascii="Times New Roman" w:hAnsi="Times New Roman" w:cs="Times New Roman"/>
          <w:sz w:val="24"/>
          <w:szCs w:val="24"/>
        </w:rPr>
        <w:t xml:space="preserve">, que se digne </w:t>
      </w:r>
      <w:r w:rsidR="00AB62D0">
        <w:rPr>
          <w:rFonts w:ascii="Times New Roman" w:hAnsi="Times New Roman" w:cs="Times New Roman"/>
          <w:sz w:val="24"/>
          <w:szCs w:val="24"/>
        </w:rPr>
        <w:t>V. Ex.ª</w:t>
      </w:r>
      <w:r w:rsidRPr="00B23E90">
        <w:rPr>
          <w:rFonts w:ascii="Times New Roman" w:hAnsi="Times New Roman" w:cs="Times New Roman"/>
          <w:sz w:val="24"/>
          <w:szCs w:val="24"/>
        </w:rPr>
        <w:t xml:space="preserve"> determinar </w:t>
      </w:r>
      <w:r w:rsidR="00061096">
        <w:rPr>
          <w:rFonts w:ascii="Times New Roman" w:hAnsi="Times New Roman" w:cs="Times New Roman"/>
          <w:sz w:val="24"/>
          <w:szCs w:val="24"/>
        </w:rPr>
        <w:t>à Secretaria de Obras</w:t>
      </w:r>
      <w:r w:rsidR="00EF7B74">
        <w:rPr>
          <w:rFonts w:ascii="Times New Roman" w:hAnsi="Times New Roman" w:cs="Times New Roman"/>
          <w:sz w:val="24"/>
          <w:szCs w:val="24"/>
        </w:rPr>
        <w:t xml:space="preserve"> e Serviços </w:t>
      </w:r>
      <w:r w:rsidR="007C3CA8">
        <w:rPr>
          <w:rFonts w:ascii="Times New Roman" w:hAnsi="Times New Roman" w:cs="Times New Roman"/>
          <w:sz w:val="24"/>
          <w:szCs w:val="24"/>
        </w:rPr>
        <w:t>Públicos</w:t>
      </w:r>
      <w:r w:rsidRPr="00B23E90">
        <w:rPr>
          <w:rFonts w:ascii="Times New Roman" w:hAnsi="Times New Roman" w:cs="Times New Roman"/>
          <w:sz w:val="24"/>
          <w:szCs w:val="24"/>
        </w:rPr>
        <w:t xml:space="preserve">, que </w:t>
      </w:r>
      <w:r w:rsidR="005B6F38" w:rsidRPr="00B23E90">
        <w:rPr>
          <w:rFonts w:ascii="Times New Roman" w:hAnsi="Times New Roman" w:cs="Times New Roman"/>
          <w:sz w:val="24"/>
          <w:szCs w:val="24"/>
        </w:rPr>
        <w:t xml:space="preserve">execute a </w:t>
      </w:r>
      <w:r w:rsidR="00A25DEC" w:rsidRPr="00B23E90">
        <w:rPr>
          <w:rFonts w:ascii="Times New Roman" w:hAnsi="Times New Roman" w:cs="Times New Roman"/>
          <w:sz w:val="24"/>
          <w:szCs w:val="24"/>
        </w:rPr>
        <w:t xml:space="preserve">Operação Tapa Buraco </w:t>
      </w:r>
      <w:r w:rsidR="00B308C8">
        <w:rPr>
          <w:rFonts w:ascii="Times New Roman" w:hAnsi="Times New Roman" w:cs="Times New Roman"/>
          <w:sz w:val="24"/>
          <w:szCs w:val="24"/>
        </w:rPr>
        <w:t>na</w:t>
      </w:r>
      <w:r w:rsidR="00D77487">
        <w:rPr>
          <w:rFonts w:ascii="Times New Roman" w:hAnsi="Times New Roman" w:cs="Times New Roman"/>
          <w:sz w:val="24"/>
          <w:szCs w:val="24"/>
        </w:rPr>
        <w:t xml:space="preserve"> Rua </w:t>
      </w:r>
      <w:r w:rsidR="00964A9B">
        <w:rPr>
          <w:rFonts w:ascii="Times New Roman" w:hAnsi="Times New Roman" w:cs="Times New Roman"/>
          <w:sz w:val="24"/>
          <w:szCs w:val="24"/>
        </w:rPr>
        <w:t>Pelegrino Sabatini Neto – Vila Centenario</w:t>
      </w:r>
      <w:r w:rsidR="00D57C06">
        <w:rPr>
          <w:rFonts w:ascii="Times New Roman" w:hAnsi="Times New Roman" w:cs="Times New Roman"/>
          <w:sz w:val="24"/>
          <w:szCs w:val="24"/>
        </w:rPr>
        <w:t>.</w:t>
      </w:r>
    </w:p>
    <w:p w:rsidR="0054123B" w:rsidRDefault="00EA2060" w:rsidP="00C16EF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Sendo esta uma medida necessária, de segurança e prevenção, espera-se que se</w:t>
      </w:r>
      <w:r w:rsidR="008926D8">
        <w:rPr>
          <w:rFonts w:ascii="Times New Roman" w:hAnsi="Times New Roman" w:cs="Times New Roman"/>
          <w:sz w:val="24"/>
          <w:szCs w:val="24"/>
        </w:rPr>
        <w:t>ja executada com urgência.</w:t>
      </w:r>
    </w:p>
    <w:p w:rsidR="00EA2060" w:rsidRPr="00B23E90" w:rsidRDefault="00EA2060" w:rsidP="00B407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F6250">
        <w:rPr>
          <w:rFonts w:ascii="Times New Roman" w:hAnsi="Times New Roman" w:cs="Times New Roman"/>
          <w:sz w:val="24"/>
          <w:szCs w:val="24"/>
        </w:rPr>
        <w:t>.</w:t>
      </w:r>
    </w:p>
    <w:p w:rsidR="003B4D56" w:rsidRDefault="003B4D56" w:rsidP="00B407CE">
      <w:pPr>
        <w:rPr>
          <w:rFonts w:ascii="Times New Roman" w:hAnsi="Times New Roman" w:cs="Times New Roman"/>
          <w:sz w:val="24"/>
          <w:szCs w:val="24"/>
        </w:rPr>
      </w:pPr>
    </w:p>
    <w:p w:rsidR="002534BA" w:rsidRPr="00B23E90" w:rsidRDefault="002534BA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B407CE" w:rsidP="00C16EFE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B23E90">
        <w:rPr>
          <w:rFonts w:ascii="Times New Roman" w:hAnsi="Times New Roman" w:cs="Times New Roman"/>
          <w:sz w:val="24"/>
          <w:szCs w:val="24"/>
        </w:rPr>
        <w:t xml:space="preserve">, </w:t>
      </w:r>
      <w:r w:rsidR="007E676B">
        <w:rPr>
          <w:rFonts w:ascii="Times New Roman" w:hAnsi="Times New Roman" w:cs="Times New Roman"/>
          <w:sz w:val="24"/>
          <w:szCs w:val="24"/>
        </w:rPr>
        <w:t>20 de maio</w:t>
      </w:r>
      <w:r w:rsidR="008926D8">
        <w:rPr>
          <w:rFonts w:ascii="Times New Roman" w:hAnsi="Times New Roman" w:cs="Times New Roman"/>
          <w:sz w:val="24"/>
          <w:szCs w:val="24"/>
        </w:rPr>
        <w:t xml:space="preserve"> de 2019</w:t>
      </w:r>
      <w:r w:rsidRPr="00B23E90">
        <w:rPr>
          <w:rFonts w:ascii="Times New Roman" w:hAnsi="Times New Roman" w:cs="Times New Roman"/>
          <w:sz w:val="24"/>
          <w:szCs w:val="24"/>
        </w:rPr>
        <w:t>.</w:t>
      </w:r>
    </w:p>
    <w:p w:rsidR="00B407CE" w:rsidRPr="00B23E90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061096" w:rsidRDefault="00061096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07CE" w:rsidRPr="00B23E90" w:rsidRDefault="00C16EFE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B407CE" w:rsidRDefault="00B407CE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sz w:val="24"/>
          <w:szCs w:val="24"/>
        </w:rPr>
        <w:t xml:space="preserve">Vereadora </w:t>
      </w:r>
      <w:r w:rsidR="002C08E7">
        <w:rPr>
          <w:rFonts w:ascii="Times New Roman" w:hAnsi="Times New Roman" w:cs="Times New Roman"/>
          <w:sz w:val="24"/>
          <w:szCs w:val="24"/>
        </w:rPr>
        <w:t>–</w:t>
      </w:r>
      <w:r w:rsidRPr="00B23E90">
        <w:rPr>
          <w:rFonts w:ascii="Times New Roman" w:hAnsi="Times New Roman" w:cs="Times New Roman"/>
          <w:sz w:val="24"/>
          <w:szCs w:val="24"/>
        </w:rPr>
        <w:t xml:space="preserve"> PV</w:t>
      </w:r>
    </w:p>
    <w:p w:rsidR="002C08E7" w:rsidRDefault="002C08E7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08E7" w:rsidRDefault="002C08E7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08E7" w:rsidRDefault="002C08E7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08E7" w:rsidRDefault="002C08E7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35AA" w:rsidRDefault="008935AA">
      <w:pPr>
        <w:rPr>
          <w:rFonts w:ascii="Times New Roman" w:hAnsi="Times New Roman" w:cs="Times New Roman"/>
        </w:rPr>
      </w:pPr>
    </w:p>
    <w:p w:rsidR="008935AA" w:rsidRDefault="008935AA">
      <w:pPr>
        <w:rPr>
          <w:rFonts w:ascii="Times New Roman" w:hAnsi="Times New Roman" w:cs="Times New Roman"/>
        </w:rPr>
      </w:pPr>
    </w:p>
    <w:p w:rsidR="008935AA" w:rsidRPr="00B23E90" w:rsidRDefault="00E84B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DeTexto 6" o:spid="_x0000_s1027" type="#_x0000_t202" style="position:absolute;margin-left:51.2pt;margin-top:246.15pt;width:129.7pt;height:24.3pt;z-index:251660288;visibility:visible;mso-wrap-style:non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" filled="f" stroked="f">
            <v:textbox style="mso-fit-shape-to-text:t">
              <w:txbxContent>
                <w:p w:rsidR="008935AA" w:rsidRDefault="008935AA" w:rsidP="008935AA">
                  <w:pPr>
                    <w:pStyle w:val="NormalWeb"/>
                    <w:spacing w:before="0" w:beforeAutospacing="0" w:after="0" w:afterAutospacing="0"/>
                  </w:pPr>
                </w:p>
              </w:txbxContent>
            </v:textbox>
          </v:shape>
        </w:pict>
      </w:r>
    </w:p>
    <w:sectPr w:rsidR="008935AA" w:rsidRPr="00B23E90" w:rsidSect="00C16EFE">
      <w:headerReference w:type="even" r:id="rId7"/>
      <w:headerReference w:type="default" r:id="rId8"/>
      <w:headerReference w:type="first" r:id="rId9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4BE5" w:rsidRDefault="00E84BE5">
      <w:pPr>
        <w:spacing w:after="0" w:line="240" w:lineRule="auto"/>
      </w:pPr>
      <w:r>
        <w:separator/>
      </w:r>
    </w:p>
  </w:endnote>
  <w:endnote w:type="continuationSeparator" w:id="0">
    <w:p w:rsidR="00E84BE5" w:rsidRDefault="00E84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4BE5" w:rsidRDefault="00E84BE5">
      <w:pPr>
        <w:spacing w:after="0" w:line="240" w:lineRule="auto"/>
      </w:pPr>
      <w:r>
        <w:separator/>
      </w:r>
    </w:p>
  </w:footnote>
  <w:footnote w:type="continuationSeparator" w:id="0">
    <w:p w:rsidR="00E84BE5" w:rsidRDefault="00E84B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E84BE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E84BE5"/>
  <w:p w:rsidR="008B0EB4" w:rsidRDefault="00E84BE5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E84BE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654BE0"/>
    <w:multiLevelType w:val="hybridMultilevel"/>
    <w:tmpl w:val="594E607C"/>
    <w:lvl w:ilvl="0" w:tplc="D18A111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419C"/>
    <w:rsid w:val="00036431"/>
    <w:rsid w:val="000462B5"/>
    <w:rsid w:val="00051C00"/>
    <w:rsid w:val="00061096"/>
    <w:rsid w:val="00061C7B"/>
    <w:rsid w:val="00070DEA"/>
    <w:rsid w:val="0008533F"/>
    <w:rsid w:val="000A58F3"/>
    <w:rsid w:val="001079E7"/>
    <w:rsid w:val="001C737C"/>
    <w:rsid w:val="001E7C7B"/>
    <w:rsid w:val="00206DCB"/>
    <w:rsid w:val="002231F5"/>
    <w:rsid w:val="002534BA"/>
    <w:rsid w:val="002578F0"/>
    <w:rsid w:val="00270CC7"/>
    <w:rsid w:val="002B0743"/>
    <w:rsid w:val="002C08E7"/>
    <w:rsid w:val="002C3B44"/>
    <w:rsid w:val="00300695"/>
    <w:rsid w:val="0030588A"/>
    <w:rsid w:val="00323809"/>
    <w:rsid w:val="00350F21"/>
    <w:rsid w:val="0036419C"/>
    <w:rsid w:val="003832B0"/>
    <w:rsid w:val="003A41D2"/>
    <w:rsid w:val="003B4D56"/>
    <w:rsid w:val="003C47A5"/>
    <w:rsid w:val="004774D6"/>
    <w:rsid w:val="0048098B"/>
    <w:rsid w:val="004A6134"/>
    <w:rsid w:val="004F6250"/>
    <w:rsid w:val="00502D4D"/>
    <w:rsid w:val="00525B68"/>
    <w:rsid w:val="0054123B"/>
    <w:rsid w:val="00554794"/>
    <w:rsid w:val="00581C29"/>
    <w:rsid w:val="005B6F38"/>
    <w:rsid w:val="005F3191"/>
    <w:rsid w:val="00617484"/>
    <w:rsid w:val="00631CFD"/>
    <w:rsid w:val="006D2713"/>
    <w:rsid w:val="006E75FA"/>
    <w:rsid w:val="006E7E6A"/>
    <w:rsid w:val="00767C1A"/>
    <w:rsid w:val="007816EA"/>
    <w:rsid w:val="007A4EFA"/>
    <w:rsid w:val="007C3CA8"/>
    <w:rsid w:val="007E0206"/>
    <w:rsid w:val="007E676B"/>
    <w:rsid w:val="008926D8"/>
    <w:rsid w:val="008935AA"/>
    <w:rsid w:val="008B0EB4"/>
    <w:rsid w:val="008D28E0"/>
    <w:rsid w:val="008D33A8"/>
    <w:rsid w:val="00903405"/>
    <w:rsid w:val="00964A9B"/>
    <w:rsid w:val="00982C8C"/>
    <w:rsid w:val="00986C2C"/>
    <w:rsid w:val="00A11147"/>
    <w:rsid w:val="00A25DEC"/>
    <w:rsid w:val="00A62C12"/>
    <w:rsid w:val="00A95903"/>
    <w:rsid w:val="00AB62D0"/>
    <w:rsid w:val="00AB7E1B"/>
    <w:rsid w:val="00AC22C9"/>
    <w:rsid w:val="00B23E90"/>
    <w:rsid w:val="00B25F86"/>
    <w:rsid w:val="00B308C8"/>
    <w:rsid w:val="00B407CE"/>
    <w:rsid w:val="00B546D1"/>
    <w:rsid w:val="00BA63C7"/>
    <w:rsid w:val="00BA66C7"/>
    <w:rsid w:val="00BE5A7D"/>
    <w:rsid w:val="00BF0623"/>
    <w:rsid w:val="00C16EFE"/>
    <w:rsid w:val="00C2158B"/>
    <w:rsid w:val="00C40C32"/>
    <w:rsid w:val="00C551CE"/>
    <w:rsid w:val="00CC1146"/>
    <w:rsid w:val="00CF6985"/>
    <w:rsid w:val="00D57C06"/>
    <w:rsid w:val="00D673A0"/>
    <w:rsid w:val="00D77487"/>
    <w:rsid w:val="00DB6949"/>
    <w:rsid w:val="00DC36F9"/>
    <w:rsid w:val="00E5484F"/>
    <w:rsid w:val="00E84BE5"/>
    <w:rsid w:val="00EA2060"/>
    <w:rsid w:val="00EF7178"/>
    <w:rsid w:val="00EF7B74"/>
    <w:rsid w:val="00F10FD6"/>
    <w:rsid w:val="00F51D7C"/>
    <w:rsid w:val="00F53452"/>
    <w:rsid w:val="00FC6F75"/>
    <w:rsid w:val="00FE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BF65A10"/>
  <w15:docId w15:val="{BA00A002-E485-4647-BDB3-BD5F7EC91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07CE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E5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5A7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rsid w:val="004774D6"/>
  </w:style>
  <w:style w:type="paragraph" w:styleId="PargrafodaLista">
    <w:name w:val="List Paragraph"/>
    <w:basedOn w:val="Normal"/>
    <w:uiPriority w:val="34"/>
    <w:qFormat/>
    <w:rsid w:val="002534B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935A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03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91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Sanches de Souza</dc:creator>
  <cp:keywords/>
  <dc:description/>
  <cp:lastModifiedBy>Paula Falcade</cp:lastModifiedBy>
  <cp:revision>121</cp:revision>
  <cp:lastPrinted>2019-05-20T18:38:00Z</cp:lastPrinted>
  <dcterms:created xsi:type="dcterms:W3CDTF">2017-01-25T13:58:00Z</dcterms:created>
  <dcterms:modified xsi:type="dcterms:W3CDTF">2019-05-28T17:23:00Z</dcterms:modified>
</cp:coreProperties>
</file>