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C6643">
        <w:rPr>
          <w:rFonts w:ascii="Times New Roman" w:hAnsi="Times New Roman" w:cs="Times New Roman"/>
          <w:b/>
          <w:sz w:val="24"/>
          <w:szCs w:val="24"/>
        </w:rPr>
        <w:t xml:space="preserve"> 954/2019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77">
        <w:rPr>
          <w:rFonts w:ascii="Times New Roman" w:hAnsi="Times New Roman" w:cs="Times New Roman"/>
          <w:b/>
          <w:sz w:val="24"/>
          <w:szCs w:val="24"/>
        </w:rPr>
        <w:t>Assunto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DF7181">
        <w:rPr>
          <w:rFonts w:ascii="Times New Roman" w:hAnsi="Times New Roman" w:cs="Times New Roman"/>
          <w:b/>
          <w:sz w:val="24"/>
          <w:szCs w:val="24"/>
        </w:rPr>
        <w:t>da Rua Maria Evelina Del Nero Sanjuliani – bairro Santo Antônio na rota do Catabugiganga</w:t>
      </w:r>
      <w:r w:rsidR="00941C9D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1C9D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41C9D">
        <w:rPr>
          <w:rFonts w:ascii="Times New Roman" w:hAnsi="Times New Roman" w:cs="Times New Roman"/>
          <w:sz w:val="24"/>
          <w:szCs w:val="24"/>
        </w:rPr>
        <w:t>que inclua na rota do Cata Bugigangas os bairros acima citados que estão carentes deste serviço.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DF7181">
        <w:rPr>
          <w:rFonts w:ascii="Times New Roman" w:hAnsi="Times New Roman" w:cs="Times New Roman"/>
          <w:sz w:val="24"/>
          <w:szCs w:val="24"/>
        </w:rPr>
        <w:t>17 de maio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E1943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4E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43" w:rsidRDefault="004E1943">
      <w:pPr>
        <w:spacing w:after="0" w:line="240" w:lineRule="auto"/>
      </w:pPr>
      <w:r>
        <w:separator/>
      </w:r>
    </w:p>
  </w:endnote>
  <w:endnote w:type="continuationSeparator" w:id="0">
    <w:p w:rsidR="004E1943" w:rsidRDefault="004E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43" w:rsidRDefault="004E1943">
      <w:pPr>
        <w:spacing w:after="0" w:line="240" w:lineRule="auto"/>
      </w:pPr>
      <w:r>
        <w:separator/>
      </w:r>
    </w:p>
  </w:footnote>
  <w:footnote w:type="continuationSeparator" w:id="0">
    <w:p w:rsidR="004E1943" w:rsidRDefault="004E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9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943"/>
  <w:p w:rsidR="00655FB4" w:rsidRDefault="004E19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E1943"/>
    <w:rsid w:val="004F6250"/>
    <w:rsid w:val="00502D4D"/>
    <w:rsid w:val="00525B68"/>
    <w:rsid w:val="0054123B"/>
    <w:rsid w:val="00554794"/>
    <w:rsid w:val="00581C29"/>
    <w:rsid w:val="005B6F38"/>
    <w:rsid w:val="005C6643"/>
    <w:rsid w:val="00617484"/>
    <w:rsid w:val="00631CFD"/>
    <w:rsid w:val="00642661"/>
    <w:rsid w:val="00655030"/>
    <w:rsid w:val="00655FB4"/>
    <w:rsid w:val="00662E07"/>
    <w:rsid w:val="006D2713"/>
    <w:rsid w:val="007816EA"/>
    <w:rsid w:val="007A4EFA"/>
    <w:rsid w:val="007E0206"/>
    <w:rsid w:val="008935AA"/>
    <w:rsid w:val="008D33A8"/>
    <w:rsid w:val="008E37B5"/>
    <w:rsid w:val="008F5688"/>
    <w:rsid w:val="0090000B"/>
    <w:rsid w:val="00903405"/>
    <w:rsid w:val="00941C9D"/>
    <w:rsid w:val="00943D77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C1146"/>
    <w:rsid w:val="00CF5596"/>
    <w:rsid w:val="00D62A42"/>
    <w:rsid w:val="00D673A0"/>
    <w:rsid w:val="00DB6949"/>
    <w:rsid w:val="00DC36F9"/>
    <w:rsid w:val="00DF7181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17B38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104</cp:revision>
  <cp:lastPrinted>2019-06-18T14:40:00Z</cp:lastPrinted>
  <dcterms:created xsi:type="dcterms:W3CDTF">2017-01-25T13:58:00Z</dcterms:created>
  <dcterms:modified xsi:type="dcterms:W3CDTF">2019-06-18T19:52:00Z</dcterms:modified>
</cp:coreProperties>
</file>