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F160E">
        <w:rPr>
          <w:rFonts w:ascii="Times New Roman" w:hAnsi="Times New Roman" w:cs="Times New Roman"/>
          <w:b/>
          <w:sz w:val="24"/>
          <w:szCs w:val="24"/>
        </w:rPr>
        <w:t xml:space="preserve"> 1001/2019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4307F">
        <w:rPr>
          <w:rFonts w:ascii="Times New Roman" w:hAnsi="Times New Roman" w:cs="Times New Roman"/>
          <w:b/>
          <w:sz w:val="24"/>
          <w:szCs w:val="24"/>
        </w:rPr>
        <w:t xml:space="preserve"> estudos para </w:t>
      </w:r>
      <w:r w:rsidR="007B53F8">
        <w:rPr>
          <w:rFonts w:ascii="Times New Roman" w:hAnsi="Times New Roman" w:cs="Times New Roman"/>
          <w:b/>
          <w:sz w:val="24"/>
          <w:szCs w:val="24"/>
        </w:rPr>
        <w:t xml:space="preserve">execução de pintura de </w:t>
      </w:r>
      <w:r w:rsidR="00E4307F">
        <w:rPr>
          <w:rFonts w:ascii="Times New Roman" w:hAnsi="Times New Roman" w:cs="Times New Roman"/>
          <w:b/>
          <w:sz w:val="24"/>
          <w:szCs w:val="24"/>
        </w:rPr>
        <w:t>sinalização de solo</w:t>
      </w:r>
      <w:r w:rsidR="00C97B5B">
        <w:rPr>
          <w:rFonts w:ascii="Times New Roman" w:hAnsi="Times New Roman" w:cs="Times New Roman"/>
          <w:b/>
          <w:sz w:val="24"/>
          <w:szCs w:val="24"/>
        </w:rPr>
        <w:t>, faixa de pedestres, placas de sinalização e</w:t>
      </w:r>
      <w:r w:rsidR="00C97B5B">
        <w:t xml:space="preserve"> </w:t>
      </w:r>
      <w:r w:rsidR="00C97B5B">
        <w:rPr>
          <w:rFonts w:ascii="Times New Roman" w:hAnsi="Times New Roman" w:cs="Times New Roman"/>
          <w:b/>
          <w:sz w:val="24"/>
          <w:szCs w:val="24"/>
        </w:rPr>
        <w:t>implantação de travessia elevada na Estr. Menesio Darios dos Santos Bairro Moenda próximo ao Clube de Campo</w:t>
      </w:r>
      <w:r w:rsidR="00FB27B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464306">
        <w:rPr>
          <w:rFonts w:ascii="Times New Roman" w:hAnsi="Times New Roman" w:cs="Times New Roman"/>
          <w:b/>
          <w:sz w:val="24"/>
          <w:szCs w:val="24"/>
        </w:rPr>
        <w:t>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C97B5B" w:rsidRDefault="00E727CF" w:rsidP="00C97B5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8240B0">
        <w:rPr>
          <w:rFonts w:ascii="Times New Roman" w:hAnsi="Times New Roman" w:cs="Times New Roman"/>
          <w:sz w:val="24"/>
          <w:szCs w:val="24"/>
        </w:rPr>
        <w:t>d</w:t>
      </w:r>
      <w:r w:rsidR="00E4307F">
        <w:rPr>
          <w:rFonts w:ascii="Times New Roman" w:hAnsi="Times New Roman" w:cs="Times New Roman"/>
          <w:sz w:val="24"/>
          <w:szCs w:val="24"/>
        </w:rPr>
        <w:t xml:space="preserve">eterminar ao setor competente, </w:t>
      </w:r>
      <w:r w:rsidR="00C97B5B" w:rsidRPr="00C97B5B">
        <w:rPr>
          <w:rFonts w:ascii="Times New Roman" w:hAnsi="Times New Roman" w:cs="Times New Roman"/>
          <w:sz w:val="24"/>
          <w:szCs w:val="24"/>
        </w:rPr>
        <w:t>estudos para execução de pintura de sinalização de solo, faixa de pedestres, placas de sinalização e</w:t>
      </w:r>
      <w:r w:rsidR="00C97B5B" w:rsidRPr="00C97B5B">
        <w:t xml:space="preserve"> </w:t>
      </w:r>
      <w:r w:rsidR="00C97B5B" w:rsidRPr="00C97B5B">
        <w:rPr>
          <w:rFonts w:ascii="Times New Roman" w:hAnsi="Times New Roman" w:cs="Times New Roman"/>
          <w:sz w:val="24"/>
          <w:szCs w:val="24"/>
        </w:rPr>
        <w:t xml:space="preserve">implantação de travessia elevada na Estr. Menesio Darios dos Santos Bairro Moenda próximo ao Clube de Campo. </w:t>
      </w:r>
    </w:p>
    <w:p w:rsidR="00E727CF" w:rsidRDefault="00E727CF" w:rsidP="00E430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4307F">
        <w:rPr>
          <w:rFonts w:ascii="Times New Roman" w:hAnsi="Times New Roman" w:cs="Times New Roman"/>
          <w:sz w:val="24"/>
          <w:szCs w:val="24"/>
        </w:rPr>
        <w:t xml:space="preserve"> preventiva e de segurança, uma vez que a referida via se apresenta como um local de intenso fluxo de veículos e pedestres, podendo ocorrer acidentes, por não haver nenhuma sinalização,</w:t>
      </w:r>
      <w:r w:rsidR="009C4CF3">
        <w:rPr>
          <w:rFonts w:ascii="Times New Roman" w:hAnsi="Times New Roman" w:cs="Times New Roman"/>
          <w:sz w:val="24"/>
          <w:szCs w:val="24"/>
        </w:rPr>
        <w:t xml:space="preserve"> (conforme imagem anexa</w:t>
      </w:r>
      <w:r w:rsidR="007B53F8">
        <w:rPr>
          <w:rFonts w:ascii="Times New Roman" w:hAnsi="Times New Roman" w:cs="Times New Roman"/>
          <w:sz w:val="24"/>
          <w:szCs w:val="24"/>
        </w:rPr>
        <w:t>)</w:t>
      </w:r>
      <w:r w:rsidR="00A8088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27BF" w:rsidRPr="00FB27BF">
        <w:rPr>
          <w:rFonts w:ascii="Times New Roman" w:hAnsi="Times New Roman" w:cs="Times New Roman"/>
          <w:sz w:val="24"/>
          <w:szCs w:val="24"/>
        </w:rPr>
        <w:t>2</w:t>
      </w:r>
      <w:r w:rsidR="00C97B5B">
        <w:rPr>
          <w:rFonts w:ascii="Times New Roman" w:hAnsi="Times New Roman" w:cs="Times New Roman"/>
          <w:sz w:val="24"/>
          <w:szCs w:val="24"/>
        </w:rPr>
        <w:t>4</w:t>
      </w:r>
      <w:r w:rsidR="00FB2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07F">
        <w:rPr>
          <w:rFonts w:ascii="Times New Roman" w:hAnsi="Times New Roman" w:cs="Times New Roman"/>
          <w:sz w:val="24"/>
          <w:szCs w:val="24"/>
        </w:rPr>
        <w:t xml:space="preserve">de </w:t>
      </w:r>
      <w:r w:rsidR="00C97B5B">
        <w:rPr>
          <w:rFonts w:ascii="Times New Roman" w:hAnsi="Times New Roman" w:cs="Times New Roman"/>
          <w:sz w:val="24"/>
          <w:szCs w:val="24"/>
        </w:rPr>
        <w:t>junho</w:t>
      </w:r>
      <w:r w:rsidR="007B53F8">
        <w:rPr>
          <w:rFonts w:ascii="Times New Roman" w:hAnsi="Times New Roman" w:cs="Times New Roman"/>
          <w:sz w:val="24"/>
          <w:szCs w:val="24"/>
        </w:rPr>
        <w:t xml:space="preserve"> de 201</w:t>
      </w:r>
      <w:r w:rsidR="00FB27BF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BA0" w:rsidRDefault="00947BA0" w:rsidP="00595AC7">
      <w:pPr>
        <w:spacing w:after="0" w:line="240" w:lineRule="auto"/>
      </w:pPr>
      <w:r>
        <w:separator/>
      </w:r>
    </w:p>
  </w:endnote>
  <w:endnote w:type="continuationSeparator" w:id="0">
    <w:p w:rsidR="00947BA0" w:rsidRDefault="00947BA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BA0" w:rsidRDefault="00947BA0" w:rsidP="00595AC7">
      <w:pPr>
        <w:spacing w:after="0" w:line="240" w:lineRule="auto"/>
      </w:pPr>
      <w:r>
        <w:separator/>
      </w:r>
    </w:p>
  </w:footnote>
  <w:footnote w:type="continuationSeparator" w:id="0">
    <w:p w:rsidR="00947BA0" w:rsidRDefault="00947BA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7B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7BA0"/>
  <w:p w:rsidR="00134028" w:rsidRDefault="00947BA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47B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134028"/>
    <w:rsid w:val="00227692"/>
    <w:rsid w:val="0023682A"/>
    <w:rsid w:val="00285BA7"/>
    <w:rsid w:val="003B60F4"/>
    <w:rsid w:val="003F160E"/>
    <w:rsid w:val="00402DDD"/>
    <w:rsid w:val="00464306"/>
    <w:rsid w:val="00595AC7"/>
    <w:rsid w:val="00674249"/>
    <w:rsid w:val="006F67A8"/>
    <w:rsid w:val="00711EFB"/>
    <w:rsid w:val="007747CD"/>
    <w:rsid w:val="00790C37"/>
    <w:rsid w:val="007B53F8"/>
    <w:rsid w:val="008240B0"/>
    <w:rsid w:val="00850431"/>
    <w:rsid w:val="009051E1"/>
    <w:rsid w:val="00947BA0"/>
    <w:rsid w:val="009C4CF3"/>
    <w:rsid w:val="00A4533D"/>
    <w:rsid w:val="00A80885"/>
    <w:rsid w:val="00B443A3"/>
    <w:rsid w:val="00BF700D"/>
    <w:rsid w:val="00C37E78"/>
    <w:rsid w:val="00C95FBA"/>
    <w:rsid w:val="00C97B5B"/>
    <w:rsid w:val="00D51567"/>
    <w:rsid w:val="00DD38A0"/>
    <w:rsid w:val="00E25471"/>
    <w:rsid w:val="00E3512C"/>
    <w:rsid w:val="00E4307F"/>
    <w:rsid w:val="00E727CF"/>
    <w:rsid w:val="00ED76B9"/>
    <w:rsid w:val="00EF7ADA"/>
    <w:rsid w:val="00F668D9"/>
    <w:rsid w:val="00F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02D2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2017-01-31T15:44:00Z</cp:lastPrinted>
  <dcterms:created xsi:type="dcterms:W3CDTF">2019-06-24T14:03:00Z</dcterms:created>
  <dcterms:modified xsi:type="dcterms:W3CDTF">2019-06-25T20:01:00Z</dcterms:modified>
</cp:coreProperties>
</file>