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5224C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144B1">
        <w:rPr>
          <w:rFonts w:ascii="Times New Roman" w:hAnsi="Times New Roman" w:cs="Times New Roman"/>
          <w:b/>
          <w:sz w:val="24"/>
          <w:szCs w:val="24"/>
        </w:rPr>
        <w:t xml:space="preserve"> 1025/2019</w:t>
      </w:r>
      <w:bookmarkStart w:id="0" w:name="_GoBack"/>
      <w:bookmarkEnd w:id="0"/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Assunto</w:t>
      </w:r>
      <w:r w:rsidR="00B407CE" w:rsidRPr="0075224C">
        <w:rPr>
          <w:rFonts w:ascii="Times New Roman" w:hAnsi="Times New Roman" w:cs="Times New Roman"/>
          <w:sz w:val="24"/>
          <w:szCs w:val="24"/>
        </w:rPr>
        <w:t xml:space="preserve">: </w:t>
      </w:r>
      <w:r w:rsidR="009F6B59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7522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04D69" w:rsidRPr="0075224C">
        <w:rPr>
          <w:rFonts w:ascii="Times New Roman" w:hAnsi="Times New Roman" w:cs="Times New Roman"/>
          <w:b/>
          <w:sz w:val="24"/>
          <w:szCs w:val="24"/>
        </w:rPr>
        <w:t xml:space="preserve">poda de </w:t>
      </w:r>
      <w:r w:rsidR="006A226A">
        <w:rPr>
          <w:rFonts w:ascii="Times New Roman" w:hAnsi="Times New Roman" w:cs="Times New Roman"/>
          <w:b/>
          <w:sz w:val="24"/>
          <w:szCs w:val="24"/>
        </w:rPr>
        <w:t>galhos das árvores</w:t>
      </w:r>
      <w:r w:rsidR="00504D69" w:rsidRPr="0075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080">
        <w:rPr>
          <w:rFonts w:ascii="Times New Roman" w:hAnsi="Times New Roman" w:cs="Times New Roman"/>
          <w:b/>
          <w:sz w:val="24"/>
          <w:szCs w:val="24"/>
        </w:rPr>
        <w:t>nas ruas do bairro Jardim Monte Verde.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5224C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75224C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923B3">
        <w:rPr>
          <w:rFonts w:ascii="Times New Roman" w:hAnsi="Times New Roman" w:cs="Times New Roman"/>
          <w:sz w:val="24"/>
          <w:szCs w:val="24"/>
        </w:rPr>
        <w:t>V. Ex.ª</w:t>
      </w:r>
      <w:r w:rsidRPr="0075224C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9F6B59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6A226A">
        <w:rPr>
          <w:rFonts w:ascii="Times New Roman" w:hAnsi="Times New Roman" w:cs="Times New Roman"/>
          <w:sz w:val="24"/>
          <w:szCs w:val="24"/>
        </w:rPr>
        <w:t>Obras e Serviços Públicos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75224C">
        <w:rPr>
          <w:rFonts w:ascii="Times New Roman" w:hAnsi="Times New Roman" w:cs="Times New Roman"/>
          <w:sz w:val="24"/>
          <w:szCs w:val="24"/>
        </w:rPr>
        <w:t xml:space="preserve">execute a </w:t>
      </w:r>
      <w:r w:rsidR="00504D69" w:rsidRPr="0075224C">
        <w:rPr>
          <w:rFonts w:ascii="Times New Roman" w:hAnsi="Times New Roman" w:cs="Times New Roman"/>
          <w:sz w:val="24"/>
          <w:szCs w:val="24"/>
        </w:rPr>
        <w:t xml:space="preserve">poda de </w:t>
      </w:r>
      <w:r w:rsidR="007A6246">
        <w:rPr>
          <w:rFonts w:ascii="Times New Roman" w:hAnsi="Times New Roman" w:cs="Times New Roman"/>
          <w:sz w:val="24"/>
          <w:szCs w:val="24"/>
        </w:rPr>
        <w:t>árvores na</w:t>
      </w:r>
      <w:r w:rsidR="007F3080">
        <w:rPr>
          <w:rFonts w:ascii="Times New Roman" w:hAnsi="Times New Roman" w:cs="Times New Roman"/>
          <w:sz w:val="24"/>
          <w:szCs w:val="24"/>
        </w:rPr>
        <w:t>s ruas do Bairro Jardim Monte Verde</w:t>
      </w:r>
      <w:r w:rsidR="006A226A">
        <w:rPr>
          <w:rFonts w:ascii="Times New Roman" w:hAnsi="Times New Roman" w:cs="Times New Roman"/>
          <w:sz w:val="24"/>
          <w:szCs w:val="24"/>
        </w:rPr>
        <w:t xml:space="preserve">, pois </w:t>
      </w:r>
      <w:r w:rsidR="001E66CA">
        <w:rPr>
          <w:rFonts w:ascii="Times New Roman" w:hAnsi="Times New Roman" w:cs="Times New Roman"/>
          <w:sz w:val="24"/>
          <w:szCs w:val="24"/>
        </w:rPr>
        <w:t xml:space="preserve">as árvores estão </w:t>
      </w:r>
      <w:r w:rsidR="007A6246">
        <w:rPr>
          <w:rFonts w:ascii="Times New Roman" w:hAnsi="Times New Roman" w:cs="Times New Roman"/>
          <w:sz w:val="24"/>
          <w:szCs w:val="24"/>
        </w:rPr>
        <w:t>oferecendo r</w:t>
      </w:r>
      <w:r w:rsidR="00484871">
        <w:rPr>
          <w:rFonts w:ascii="Times New Roman" w:hAnsi="Times New Roman" w:cs="Times New Roman"/>
          <w:sz w:val="24"/>
          <w:szCs w:val="24"/>
        </w:rPr>
        <w:t>iscos aos pedestres e moradores com os galhos entrelaçad</w:t>
      </w:r>
      <w:r w:rsidR="007F3080">
        <w:rPr>
          <w:rFonts w:ascii="Times New Roman" w:hAnsi="Times New Roman" w:cs="Times New Roman"/>
          <w:sz w:val="24"/>
          <w:szCs w:val="24"/>
        </w:rPr>
        <w:t>os nos fios de energia elétrica.</w:t>
      </w:r>
    </w:p>
    <w:p w:rsidR="007F3080" w:rsidRDefault="007F308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84871" w:rsidRPr="0075224C" w:rsidRDefault="0048487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</w:t>
      </w:r>
      <w:r w:rsidR="00151EBF">
        <w:rPr>
          <w:rFonts w:ascii="Times New Roman" w:hAnsi="Times New Roman" w:cs="Times New Roman"/>
          <w:sz w:val="24"/>
          <w:szCs w:val="24"/>
        </w:rPr>
        <w:t>24 de junho</w:t>
      </w:r>
      <w:r w:rsidR="006A226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5224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00BA8" w:rsidRPr="0075224C" w:rsidRDefault="00700BA8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5224C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A50A54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8D1D29" w:rsidRPr="0075224C" w:rsidRDefault="001E6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t xml:space="preserve"> </w:t>
      </w:r>
    </w:p>
    <w:sectPr w:rsidR="008D1D29" w:rsidRPr="0075224C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54" w:rsidRDefault="00A50A54">
      <w:pPr>
        <w:spacing w:after="0" w:line="240" w:lineRule="auto"/>
      </w:pPr>
      <w:r>
        <w:separator/>
      </w:r>
    </w:p>
  </w:endnote>
  <w:endnote w:type="continuationSeparator" w:id="0">
    <w:p w:rsidR="00A50A54" w:rsidRDefault="00A5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54" w:rsidRDefault="00A50A54">
      <w:pPr>
        <w:spacing w:after="0" w:line="240" w:lineRule="auto"/>
      </w:pPr>
      <w:r>
        <w:separator/>
      </w:r>
    </w:p>
  </w:footnote>
  <w:footnote w:type="continuationSeparator" w:id="0">
    <w:p w:rsidR="00A50A54" w:rsidRDefault="00A5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0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0A54"/>
  <w:p w:rsidR="00CE054B" w:rsidRDefault="00A50A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0A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58F3"/>
    <w:rsid w:val="000C38FD"/>
    <w:rsid w:val="00151EBF"/>
    <w:rsid w:val="001923B3"/>
    <w:rsid w:val="001C737C"/>
    <w:rsid w:val="001E66CA"/>
    <w:rsid w:val="001E7C7B"/>
    <w:rsid w:val="002231F5"/>
    <w:rsid w:val="00270CC7"/>
    <w:rsid w:val="002B0743"/>
    <w:rsid w:val="002D1414"/>
    <w:rsid w:val="0030588A"/>
    <w:rsid w:val="0036419C"/>
    <w:rsid w:val="003B4D56"/>
    <w:rsid w:val="004144B1"/>
    <w:rsid w:val="004774D6"/>
    <w:rsid w:val="00484871"/>
    <w:rsid w:val="004A6134"/>
    <w:rsid w:val="00502D4D"/>
    <w:rsid w:val="00504D69"/>
    <w:rsid w:val="00520EB7"/>
    <w:rsid w:val="00525B68"/>
    <w:rsid w:val="0054123B"/>
    <w:rsid w:val="00581C29"/>
    <w:rsid w:val="005B6F38"/>
    <w:rsid w:val="00617484"/>
    <w:rsid w:val="00631CFD"/>
    <w:rsid w:val="006A226A"/>
    <w:rsid w:val="006D2713"/>
    <w:rsid w:val="00700BA8"/>
    <w:rsid w:val="0075224C"/>
    <w:rsid w:val="007816EA"/>
    <w:rsid w:val="007A4EFA"/>
    <w:rsid w:val="007A6246"/>
    <w:rsid w:val="007F3080"/>
    <w:rsid w:val="008D1D29"/>
    <w:rsid w:val="00901A78"/>
    <w:rsid w:val="00903405"/>
    <w:rsid w:val="00982C8C"/>
    <w:rsid w:val="009F6B59"/>
    <w:rsid w:val="00A25DEC"/>
    <w:rsid w:val="00A50A54"/>
    <w:rsid w:val="00A62C12"/>
    <w:rsid w:val="00B407CE"/>
    <w:rsid w:val="00B546D1"/>
    <w:rsid w:val="00BA66C7"/>
    <w:rsid w:val="00BE5A7D"/>
    <w:rsid w:val="00BF0623"/>
    <w:rsid w:val="00C16EFE"/>
    <w:rsid w:val="00C551CE"/>
    <w:rsid w:val="00CE054B"/>
    <w:rsid w:val="00D673A0"/>
    <w:rsid w:val="00DB6949"/>
    <w:rsid w:val="00DC36F9"/>
    <w:rsid w:val="00DC76F1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C7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50</cp:revision>
  <cp:lastPrinted>2019-06-25T13:50:00Z</cp:lastPrinted>
  <dcterms:created xsi:type="dcterms:W3CDTF">2017-01-25T13:58:00Z</dcterms:created>
  <dcterms:modified xsi:type="dcterms:W3CDTF">2019-06-25T19:55:00Z</dcterms:modified>
</cp:coreProperties>
</file>