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552" w:rsidRPr="0076660E" w:rsidRDefault="00577552" w:rsidP="005775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EC4200">
        <w:rPr>
          <w:rFonts w:ascii="Times New Roman" w:hAnsi="Times New Roman" w:cs="Times New Roman"/>
          <w:b/>
          <w:sz w:val="24"/>
          <w:szCs w:val="24"/>
        </w:rPr>
        <w:t xml:space="preserve"> 1150</w:t>
      </w:r>
      <w:bookmarkStart w:id="0" w:name="_GoBack"/>
      <w:bookmarkEnd w:id="0"/>
      <w:r w:rsidR="00F06339">
        <w:rPr>
          <w:rFonts w:ascii="Times New Roman" w:hAnsi="Times New Roman" w:cs="Times New Roman"/>
          <w:b/>
          <w:sz w:val="24"/>
          <w:szCs w:val="24"/>
        </w:rPr>
        <w:t>/2019</w:t>
      </w:r>
    </w:p>
    <w:p w:rsidR="00577552" w:rsidRPr="0076660E" w:rsidRDefault="00577552" w:rsidP="005775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E94E0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FF31F4">
        <w:rPr>
          <w:rFonts w:ascii="Times New Roman" w:hAnsi="Times New Roman" w:cs="Times New Roman"/>
          <w:sz w:val="24"/>
          <w:szCs w:val="24"/>
        </w:rPr>
        <w:t xml:space="preserve">Assunto: </w:t>
      </w:r>
      <w:r w:rsidR="00E94E05" w:rsidRPr="00B23E90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 w:rsidR="00E94E05">
        <w:rPr>
          <w:rFonts w:ascii="Times New Roman" w:hAnsi="Times New Roman" w:cs="Times New Roman"/>
          <w:b/>
          <w:sz w:val="24"/>
          <w:szCs w:val="24"/>
        </w:rPr>
        <w:t xml:space="preserve">a execução de serviços de </w:t>
      </w:r>
      <w:r w:rsidR="00E30AB4">
        <w:rPr>
          <w:rFonts w:ascii="Times New Roman" w:hAnsi="Times New Roman" w:cs="Times New Roman"/>
          <w:b/>
          <w:sz w:val="24"/>
          <w:szCs w:val="24"/>
        </w:rPr>
        <w:t>manutenção</w:t>
      </w:r>
      <w:r w:rsidR="00E03C81">
        <w:rPr>
          <w:rFonts w:ascii="Times New Roman" w:hAnsi="Times New Roman" w:cs="Times New Roman"/>
          <w:b/>
          <w:sz w:val="24"/>
          <w:szCs w:val="24"/>
        </w:rPr>
        <w:t xml:space="preserve"> e limpeza</w:t>
      </w:r>
      <w:r w:rsidR="00E30A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4AF5">
        <w:rPr>
          <w:rFonts w:ascii="Times New Roman" w:hAnsi="Times New Roman" w:cs="Times New Roman"/>
          <w:b/>
          <w:sz w:val="24"/>
          <w:szCs w:val="24"/>
        </w:rPr>
        <w:t>d</w:t>
      </w:r>
      <w:r w:rsidR="00DB49E3">
        <w:rPr>
          <w:rFonts w:ascii="Times New Roman" w:hAnsi="Times New Roman" w:cs="Times New Roman"/>
          <w:b/>
          <w:sz w:val="24"/>
          <w:szCs w:val="24"/>
        </w:rPr>
        <w:t>o Centro Esportivo</w:t>
      </w:r>
      <w:r w:rsidR="00094A74">
        <w:rPr>
          <w:rFonts w:ascii="Times New Roman" w:hAnsi="Times New Roman" w:cs="Times New Roman"/>
          <w:b/>
          <w:sz w:val="24"/>
          <w:szCs w:val="24"/>
        </w:rPr>
        <w:t>, localizado na Rua Costa Ri</w:t>
      </w:r>
      <w:r w:rsidR="00E42224">
        <w:rPr>
          <w:rFonts w:ascii="Times New Roman" w:hAnsi="Times New Roman" w:cs="Times New Roman"/>
          <w:b/>
          <w:sz w:val="24"/>
          <w:szCs w:val="24"/>
        </w:rPr>
        <w:t>c</w:t>
      </w:r>
      <w:r w:rsidR="00094A74">
        <w:rPr>
          <w:rFonts w:ascii="Times New Roman" w:hAnsi="Times New Roman" w:cs="Times New Roman"/>
          <w:b/>
          <w:sz w:val="24"/>
          <w:szCs w:val="24"/>
        </w:rPr>
        <w:t>a – Jardim das Nações.</w:t>
      </w:r>
    </w:p>
    <w:p w:rsidR="00577552" w:rsidRPr="0076660E" w:rsidRDefault="00577552" w:rsidP="005775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77552" w:rsidRPr="0076660E" w:rsidRDefault="00577552" w:rsidP="005775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3C81" w:rsidRPr="0076660E" w:rsidRDefault="00106BF5" w:rsidP="00E03C81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FF31F4">
        <w:rPr>
          <w:rFonts w:ascii="Times New Roman" w:hAnsi="Times New Roman" w:cs="Times New Roman"/>
          <w:sz w:val="24"/>
          <w:szCs w:val="24"/>
        </w:rPr>
        <w:t xml:space="preserve">INDICO </w:t>
      </w:r>
      <w:r w:rsidR="00E94E05" w:rsidRPr="00B23E90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 w:rsidR="00E94E05">
        <w:rPr>
          <w:rFonts w:ascii="Times New Roman" w:hAnsi="Times New Roman" w:cs="Times New Roman"/>
          <w:sz w:val="24"/>
          <w:szCs w:val="24"/>
        </w:rPr>
        <w:t>V. Ex.ª</w:t>
      </w:r>
      <w:r w:rsidR="00E94E05" w:rsidRPr="00B23E90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E94E05">
        <w:rPr>
          <w:rFonts w:ascii="Times New Roman" w:hAnsi="Times New Roman" w:cs="Times New Roman"/>
          <w:sz w:val="24"/>
          <w:szCs w:val="24"/>
        </w:rPr>
        <w:t>à Sec</w:t>
      </w:r>
      <w:r w:rsidR="00530137">
        <w:rPr>
          <w:rFonts w:ascii="Times New Roman" w:hAnsi="Times New Roman" w:cs="Times New Roman"/>
          <w:sz w:val="24"/>
          <w:szCs w:val="24"/>
        </w:rPr>
        <w:t xml:space="preserve">retaria de Obras, a execução </w:t>
      </w:r>
      <w:r w:rsidR="00530137" w:rsidRPr="00530137">
        <w:rPr>
          <w:rFonts w:ascii="Times New Roman" w:hAnsi="Times New Roman" w:cs="Times New Roman"/>
          <w:sz w:val="24"/>
          <w:szCs w:val="24"/>
        </w:rPr>
        <w:t>de</w:t>
      </w:r>
      <w:r w:rsidR="00C95A90" w:rsidRPr="00C95A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5A90" w:rsidRPr="00C95A90">
        <w:rPr>
          <w:rFonts w:ascii="Times New Roman" w:hAnsi="Times New Roman" w:cs="Times New Roman"/>
          <w:sz w:val="24"/>
          <w:szCs w:val="24"/>
        </w:rPr>
        <w:t xml:space="preserve">manutenção e limpeza </w:t>
      </w:r>
      <w:r w:rsidR="00094A74" w:rsidRPr="00094A74">
        <w:rPr>
          <w:rFonts w:ascii="Times New Roman" w:hAnsi="Times New Roman" w:cs="Times New Roman"/>
          <w:sz w:val="24"/>
          <w:szCs w:val="24"/>
        </w:rPr>
        <w:t>do Centro Esportivo, localizado na Rua Costa Ri</w:t>
      </w:r>
      <w:r w:rsidR="00E42224">
        <w:rPr>
          <w:rFonts w:ascii="Times New Roman" w:hAnsi="Times New Roman" w:cs="Times New Roman"/>
          <w:sz w:val="24"/>
          <w:szCs w:val="24"/>
        </w:rPr>
        <w:t>c</w:t>
      </w:r>
      <w:r w:rsidR="00094A74" w:rsidRPr="00094A74">
        <w:rPr>
          <w:rFonts w:ascii="Times New Roman" w:hAnsi="Times New Roman" w:cs="Times New Roman"/>
          <w:sz w:val="24"/>
          <w:szCs w:val="24"/>
        </w:rPr>
        <w:t>a – Jardim das Nações.</w:t>
      </w:r>
    </w:p>
    <w:p w:rsidR="00E94E05" w:rsidRPr="00B23E90" w:rsidRDefault="00586D59" w:rsidP="00E94E0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Espera-se que esta solicitação seja atendida o mais breve possível.</w:t>
      </w:r>
    </w:p>
    <w:p w:rsidR="00577552" w:rsidRPr="0076660E" w:rsidRDefault="00577552" w:rsidP="00E94E0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</w:t>
      </w:r>
      <w:r w:rsidR="006A65CA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6A65CA">
        <w:rPr>
          <w:rFonts w:ascii="Times New Roman" w:hAnsi="Times New Roman" w:cs="Times New Roman"/>
          <w:sz w:val="24"/>
          <w:szCs w:val="24"/>
        </w:rPr>
        <w:t>agosto</w:t>
      </w:r>
      <w:r w:rsidRPr="0076660E">
        <w:rPr>
          <w:rFonts w:ascii="Times New Roman" w:hAnsi="Times New Roman" w:cs="Times New Roman"/>
          <w:sz w:val="24"/>
          <w:szCs w:val="24"/>
        </w:rPr>
        <w:t xml:space="preserve"> de 201</w:t>
      </w:r>
      <w:r w:rsidR="00F06339">
        <w:rPr>
          <w:rFonts w:ascii="Times New Roman" w:hAnsi="Times New Roman" w:cs="Times New Roman"/>
          <w:sz w:val="24"/>
          <w:szCs w:val="24"/>
        </w:rPr>
        <w:t>9</w:t>
      </w:r>
      <w:r w:rsidRPr="0076660E">
        <w:rPr>
          <w:rFonts w:ascii="Times New Roman" w:hAnsi="Times New Roman" w:cs="Times New Roman"/>
          <w:sz w:val="24"/>
          <w:szCs w:val="24"/>
        </w:rPr>
        <w:t>.</w:t>
      </w:r>
    </w:p>
    <w:p w:rsidR="00577552" w:rsidRPr="0076660E" w:rsidRDefault="00577552" w:rsidP="00577552">
      <w:pPr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rPr>
          <w:rFonts w:ascii="Times New Roman" w:hAnsi="Times New Roman" w:cs="Times New Roman"/>
          <w:sz w:val="24"/>
          <w:szCs w:val="24"/>
        </w:rPr>
      </w:pPr>
    </w:p>
    <w:p w:rsidR="00577552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552" w:rsidRPr="0076660E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577552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 xml:space="preserve">Vereadora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6660E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E04663" w:rsidRDefault="00E04663"/>
    <w:p w:rsidR="00094A74" w:rsidRDefault="00094A74"/>
    <w:p w:rsidR="00094A74" w:rsidRDefault="00094A74"/>
    <w:p w:rsidR="00094A74" w:rsidRDefault="00094A74"/>
    <w:p w:rsidR="00094A74" w:rsidRDefault="00094A74"/>
    <w:p w:rsidR="00094A74" w:rsidRDefault="00094A74"/>
    <w:p w:rsidR="00094A74" w:rsidRDefault="00094A74"/>
    <w:p w:rsidR="00094A74" w:rsidRDefault="00094A74"/>
    <w:p w:rsidR="00094A74" w:rsidRDefault="00094A74"/>
    <w:p w:rsidR="00094A74" w:rsidRDefault="00094A74"/>
    <w:p w:rsidR="00094A74" w:rsidRDefault="00EC420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05pt;height:283pt">
            <v:imagedata r:id="rId6" o:title="SAVE_20190805_173411"/>
          </v:shape>
        </w:pict>
      </w:r>
      <w:r w:rsidR="00263F98">
        <w:t xml:space="preserve">               </w:t>
      </w:r>
      <w:r>
        <w:pict>
          <v:shape id="_x0000_i1026" type="#_x0000_t75" style="width:161.55pt;height:283pt">
            <v:imagedata r:id="rId7" o:title="SAVE_20190805_173438"/>
          </v:shape>
        </w:pict>
      </w:r>
    </w:p>
    <w:p w:rsidR="00263F98" w:rsidRDefault="00EC4200">
      <w:r>
        <w:pict>
          <v:shape id="_x0000_i1027" type="#_x0000_t75" style="width:159.65pt;height:283pt">
            <v:imagedata r:id="rId8" o:title="SAVE_20190805_173449"/>
          </v:shape>
        </w:pict>
      </w:r>
      <w:r w:rsidR="00263F98">
        <w:t xml:space="preserve">               </w:t>
      </w:r>
      <w:r>
        <w:pict>
          <v:shape id="_x0000_i1028" type="#_x0000_t75" style="width:159.05pt;height:283pt">
            <v:imagedata r:id="rId9" o:title="SAVE_20190805_173458"/>
          </v:shape>
        </w:pict>
      </w:r>
    </w:p>
    <w:p w:rsidR="00263F98" w:rsidRDefault="00263F98"/>
    <w:p w:rsidR="00263F98" w:rsidRDefault="00EC4200">
      <w:r>
        <w:lastRenderedPageBreak/>
        <w:pict>
          <v:shape id="_x0000_i1029" type="#_x0000_t75" style="width:159.05pt;height:283pt">
            <v:imagedata r:id="rId10" o:title="SAVE_20190805_173508"/>
          </v:shape>
        </w:pict>
      </w:r>
      <w:r w:rsidR="00263F98">
        <w:t xml:space="preserve">               </w:t>
      </w:r>
      <w:r>
        <w:pict>
          <v:shape id="_x0000_i1030" type="#_x0000_t75" style="width:159.05pt;height:283pt">
            <v:imagedata r:id="rId11" o:title="SAVE_20190805_173519"/>
          </v:shape>
        </w:pict>
      </w:r>
    </w:p>
    <w:p w:rsidR="00263F98" w:rsidRDefault="00EC4200">
      <w:r>
        <w:pict>
          <v:shape id="_x0000_i1031" type="#_x0000_t75" style="width:161.55pt;height:283pt">
            <v:imagedata r:id="rId12" o:title="SAVE_20190805_173526"/>
          </v:shape>
        </w:pict>
      </w:r>
    </w:p>
    <w:sectPr w:rsidR="00263F98" w:rsidSect="004A1D08">
      <w:headerReference w:type="even" r:id="rId13"/>
      <w:headerReference w:type="default" r:id="rId14"/>
      <w:headerReference w:type="first" r:id="rId15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AF2" w:rsidRDefault="00CA4AF2">
      <w:pPr>
        <w:spacing w:after="0" w:line="240" w:lineRule="auto"/>
      </w:pPr>
      <w:r>
        <w:separator/>
      </w:r>
    </w:p>
  </w:endnote>
  <w:endnote w:type="continuationSeparator" w:id="0">
    <w:p w:rsidR="00CA4AF2" w:rsidRDefault="00CA4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AF2" w:rsidRDefault="00CA4AF2">
      <w:pPr>
        <w:spacing w:after="0" w:line="240" w:lineRule="auto"/>
      </w:pPr>
      <w:r>
        <w:separator/>
      </w:r>
    </w:p>
  </w:footnote>
  <w:footnote w:type="continuationSeparator" w:id="0">
    <w:p w:rsidR="00CA4AF2" w:rsidRDefault="00CA4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CA4AF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CA4AF2"/>
  <w:p w:rsidR="00F97F53" w:rsidRDefault="00CA4AF2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CA4AF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552"/>
    <w:rsid w:val="000036B3"/>
    <w:rsid w:val="00005A33"/>
    <w:rsid w:val="00063D86"/>
    <w:rsid w:val="00067083"/>
    <w:rsid w:val="000728F6"/>
    <w:rsid w:val="00094A74"/>
    <w:rsid w:val="000B71ED"/>
    <w:rsid w:val="000F1FB2"/>
    <w:rsid w:val="000F4AF5"/>
    <w:rsid w:val="00106BF5"/>
    <w:rsid w:val="001230EE"/>
    <w:rsid w:val="001A3F13"/>
    <w:rsid w:val="001D3C9F"/>
    <w:rsid w:val="001F0EF9"/>
    <w:rsid w:val="002355ED"/>
    <w:rsid w:val="00263F98"/>
    <w:rsid w:val="00267083"/>
    <w:rsid w:val="002A56AE"/>
    <w:rsid w:val="002C777C"/>
    <w:rsid w:val="002D73DE"/>
    <w:rsid w:val="002E7007"/>
    <w:rsid w:val="0031697B"/>
    <w:rsid w:val="00324184"/>
    <w:rsid w:val="003734FA"/>
    <w:rsid w:val="003E2F04"/>
    <w:rsid w:val="003E382B"/>
    <w:rsid w:val="003E5391"/>
    <w:rsid w:val="00492469"/>
    <w:rsid w:val="00493823"/>
    <w:rsid w:val="004A1D08"/>
    <w:rsid w:val="004A3ECB"/>
    <w:rsid w:val="004A43ED"/>
    <w:rsid w:val="004A71E7"/>
    <w:rsid w:val="004A7850"/>
    <w:rsid w:val="00517DBA"/>
    <w:rsid w:val="00530137"/>
    <w:rsid w:val="00577552"/>
    <w:rsid w:val="00586D59"/>
    <w:rsid w:val="005B56E5"/>
    <w:rsid w:val="00692B72"/>
    <w:rsid w:val="006A341E"/>
    <w:rsid w:val="006A3D6E"/>
    <w:rsid w:val="006A40A4"/>
    <w:rsid w:val="006A46DD"/>
    <w:rsid w:val="006A65CA"/>
    <w:rsid w:val="006B5464"/>
    <w:rsid w:val="006D1AF0"/>
    <w:rsid w:val="007204DE"/>
    <w:rsid w:val="007548D4"/>
    <w:rsid w:val="0077774B"/>
    <w:rsid w:val="007A0980"/>
    <w:rsid w:val="00820F98"/>
    <w:rsid w:val="00852984"/>
    <w:rsid w:val="008606BD"/>
    <w:rsid w:val="00890AC2"/>
    <w:rsid w:val="008D5C87"/>
    <w:rsid w:val="00935F15"/>
    <w:rsid w:val="00981200"/>
    <w:rsid w:val="009C1BCD"/>
    <w:rsid w:val="00A57EC3"/>
    <w:rsid w:val="00B5182A"/>
    <w:rsid w:val="00B71EAB"/>
    <w:rsid w:val="00BB59EE"/>
    <w:rsid w:val="00BC3234"/>
    <w:rsid w:val="00C95A90"/>
    <w:rsid w:val="00CA4AF2"/>
    <w:rsid w:val="00DB49E3"/>
    <w:rsid w:val="00DF268F"/>
    <w:rsid w:val="00E03C81"/>
    <w:rsid w:val="00E04663"/>
    <w:rsid w:val="00E119E0"/>
    <w:rsid w:val="00E143A3"/>
    <w:rsid w:val="00E30AB4"/>
    <w:rsid w:val="00E32041"/>
    <w:rsid w:val="00E42224"/>
    <w:rsid w:val="00E44399"/>
    <w:rsid w:val="00E7415D"/>
    <w:rsid w:val="00E94E05"/>
    <w:rsid w:val="00EC4200"/>
    <w:rsid w:val="00EC4D00"/>
    <w:rsid w:val="00ED01AC"/>
    <w:rsid w:val="00ED1011"/>
    <w:rsid w:val="00F06339"/>
    <w:rsid w:val="00F07893"/>
    <w:rsid w:val="00F10B62"/>
    <w:rsid w:val="00F97F53"/>
    <w:rsid w:val="00FF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A74FF"/>
  <w15:chartTrackingRefBased/>
  <w15:docId w15:val="{789EABF3-898A-485B-8F88-D39AF23F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552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355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55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Raquel Marcondes</dc:creator>
  <cp:keywords/>
  <dc:description/>
  <cp:lastModifiedBy>Victor de Souza Goes</cp:lastModifiedBy>
  <cp:revision>9</cp:revision>
  <cp:lastPrinted>2019-06-25T14:07:00Z</cp:lastPrinted>
  <dcterms:created xsi:type="dcterms:W3CDTF">2019-08-06T13:17:00Z</dcterms:created>
  <dcterms:modified xsi:type="dcterms:W3CDTF">2019-08-06T18:35:00Z</dcterms:modified>
</cp:coreProperties>
</file>