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3C6" w:rsidRDefault="001333C6" w:rsidP="001333C6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</w:p>
    <w:p w:rsidR="001333C6" w:rsidRDefault="001333C6" w:rsidP="001333C6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bookmarkStart w:id="0" w:name="_GoBack"/>
      <w:bookmarkEnd w:id="0"/>
    </w:p>
    <w:p w:rsidR="00100271" w:rsidRDefault="00100271" w:rsidP="001002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0271" w:rsidRDefault="00100271" w:rsidP="001002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0271" w:rsidRDefault="00100271" w:rsidP="001002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0271" w:rsidRPr="00100271" w:rsidRDefault="00100271" w:rsidP="00100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271">
        <w:rPr>
          <w:rFonts w:ascii="Times New Roman" w:hAnsi="Times New Roman" w:cs="Times New Roman"/>
          <w:b/>
          <w:sz w:val="24"/>
          <w:szCs w:val="24"/>
          <w:u w:val="single"/>
        </w:rPr>
        <w:t>MENSAGEM</w:t>
      </w:r>
      <w:r w:rsidRPr="00100271">
        <w:rPr>
          <w:rFonts w:ascii="Times New Roman" w:hAnsi="Times New Roman" w:cs="Times New Roman"/>
          <w:sz w:val="24"/>
          <w:szCs w:val="24"/>
        </w:rPr>
        <w:t xml:space="preserve"> AO </w:t>
      </w:r>
      <w:r w:rsidRPr="00100271">
        <w:rPr>
          <w:rFonts w:ascii="Times New Roman" w:hAnsi="Times New Roman" w:cs="Times New Roman"/>
          <w:b/>
          <w:sz w:val="24"/>
          <w:szCs w:val="24"/>
        </w:rPr>
        <w:t xml:space="preserve">PROJETO DE DECRETO LEGISLATIVO Nº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/2019</w:t>
      </w:r>
      <w:r w:rsidRPr="00100271">
        <w:rPr>
          <w:rFonts w:ascii="Times New Roman" w:hAnsi="Times New Roman" w:cs="Times New Roman"/>
          <w:b/>
          <w:sz w:val="24"/>
          <w:szCs w:val="24"/>
        </w:rPr>
        <w:t>,</w:t>
      </w:r>
      <w:r w:rsidRPr="00100271">
        <w:rPr>
          <w:rFonts w:ascii="Times New Roman" w:hAnsi="Times New Roman" w:cs="Times New Roman"/>
          <w:sz w:val="24"/>
          <w:szCs w:val="24"/>
        </w:rPr>
        <w:t xml:space="preserve"> QUE CONFERE A</w:t>
      </w:r>
      <w:r>
        <w:rPr>
          <w:rFonts w:ascii="Times New Roman" w:hAnsi="Times New Roman" w:cs="Times New Roman"/>
          <w:sz w:val="24"/>
          <w:szCs w:val="24"/>
        </w:rPr>
        <w:t>O</w:t>
      </w:r>
      <w:r w:rsidR="003E201F">
        <w:rPr>
          <w:rFonts w:ascii="Times New Roman" w:hAnsi="Times New Roman" w:cs="Times New Roman"/>
          <w:sz w:val="24"/>
          <w:szCs w:val="24"/>
        </w:rPr>
        <w:t xml:space="preserve"> PASTOR</w:t>
      </w:r>
      <w:r w:rsidR="00765035">
        <w:rPr>
          <w:rFonts w:ascii="Times New Roman" w:hAnsi="Times New Roman" w:cs="Times New Roman"/>
          <w:b/>
          <w:sz w:val="24"/>
          <w:szCs w:val="24"/>
        </w:rPr>
        <w:t xml:space="preserve"> LEANDRO DOS SANTOS LIBERATO</w:t>
      </w:r>
      <w:r w:rsidRPr="00100271">
        <w:rPr>
          <w:rFonts w:ascii="Times New Roman" w:hAnsi="Times New Roman" w:cs="Times New Roman"/>
          <w:sz w:val="24"/>
          <w:szCs w:val="24"/>
        </w:rPr>
        <w:t xml:space="preserve">, O TÍTULO DE </w:t>
      </w:r>
      <w:r w:rsidR="00765035">
        <w:rPr>
          <w:rFonts w:ascii="Times New Roman" w:hAnsi="Times New Roman" w:cs="Times New Roman"/>
          <w:b/>
          <w:sz w:val="24"/>
          <w:szCs w:val="24"/>
        </w:rPr>
        <w:t>“CIDADÃO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271">
        <w:rPr>
          <w:rFonts w:ascii="Times New Roman" w:hAnsi="Times New Roman" w:cs="Times New Roman"/>
          <w:b/>
          <w:sz w:val="24"/>
          <w:szCs w:val="24"/>
        </w:rPr>
        <w:t>ITATIBENSE”</w:t>
      </w:r>
      <w:r w:rsidRPr="00100271">
        <w:rPr>
          <w:rFonts w:ascii="Times New Roman" w:hAnsi="Times New Roman" w:cs="Times New Roman"/>
          <w:sz w:val="24"/>
          <w:szCs w:val="24"/>
        </w:rPr>
        <w:t>.</w:t>
      </w:r>
    </w:p>
    <w:p w:rsidR="00100271" w:rsidRPr="00100271" w:rsidRDefault="00100271" w:rsidP="00100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271" w:rsidRPr="00100271" w:rsidRDefault="00100271" w:rsidP="00100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271" w:rsidRPr="00100271" w:rsidRDefault="00100271" w:rsidP="001002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271">
        <w:rPr>
          <w:rFonts w:ascii="Times New Roman" w:hAnsi="Times New Roman" w:cs="Times New Roman"/>
          <w:b/>
          <w:sz w:val="24"/>
          <w:szCs w:val="24"/>
        </w:rPr>
        <w:t>Senhores Vereadores:</w:t>
      </w:r>
    </w:p>
    <w:p w:rsidR="001333C6" w:rsidRDefault="001333C6" w:rsidP="001333C6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</w:p>
    <w:p w:rsidR="00765035" w:rsidRPr="00765035" w:rsidRDefault="00765035" w:rsidP="00765035">
      <w:pPr>
        <w:pStyle w:val="NormalWeb"/>
        <w:rPr>
          <w:color w:val="000000"/>
        </w:rPr>
      </w:pPr>
      <w:r w:rsidRPr="00765035">
        <w:rPr>
          <w:color w:val="000000"/>
        </w:rPr>
        <w:t>Leand</w:t>
      </w:r>
      <w:r w:rsidR="00EC2745">
        <w:rPr>
          <w:color w:val="000000"/>
        </w:rPr>
        <w:t>ro dos Santos Liberato,</w:t>
      </w:r>
      <w:r w:rsidRPr="00765035">
        <w:rPr>
          <w:color w:val="000000"/>
        </w:rPr>
        <w:t xml:space="preserve"> filho d</w:t>
      </w:r>
      <w:r w:rsidR="003E201F">
        <w:rPr>
          <w:color w:val="000000"/>
        </w:rPr>
        <w:t xml:space="preserve">e Marcio Luciano Liberato e </w:t>
      </w:r>
      <w:proofErr w:type="spellStart"/>
      <w:r w:rsidR="003E201F">
        <w:rPr>
          <w:color w:val="000000"/>
        </w:rPr>
        <w:t>Idné</w:t>
      </w:r>
      <w:r w:rsidRPr="00765035">
        <w:rPr>
          <w:color w:val="000000"/>
        </w:rPr>
        <w:t>ia</w:t>
      </w:r>
      <w:proofErr w:type="spellEnd"/>
      <w:r w:rsidRPr="00765035">
        <w:rPr>
          <w:color w:val="000000"/>
        </w:rPr>
        <w:t xml:space="preserve"> Rodrigues Liberato, nasceu no dia 27 de maio de 1984 na cidade do Rio de Janeiro. Casou se com Elizabete Neves Vicente em 04 de </w:t>
      </w:r>
      <w:proofErr w:type="gramStart"/>
      <w:r w:rsidRPr="00765035">
        <w:rPr>
          <w:color w:val="000000"/>
        </w:rPr>
        <w:t>Outubro</w:t>
      </w:r>
      <w:proofErr w:type="gramEnd"/>
      <w:r w:rsidRPr="00765035">
        <w:rPr>
          <w:color w:val="000000"/>
        </w:rPr>
        <w:t xml:space="preserve"> de 2003, onde tiveram um filho, Gabriel Vicente Liberato.</w:t>
      </w:r>
    </w:p>
    <w:p w:rsidR="00765035" w:rsidRPr="00765035" w:rsidRDefault="00765035" w:rsidP="00765035">
      <w:pPr>
        <w:pStyle w:val="NormalWeb"/>
        <w:rPr>
          <w:color w:val="000000"/>
        </w:rPr>
      </w:pPr>
      <w:r w:rsidRPr="00765035">
        <w:rPr>
          <w:color w:val="000000"/>
        </w:rPr>
        <w:t>Em novembro de 2015, chegava na cidade de Itatiba como M</w:t>
      </w:r>
      <w:r>
        <w:rPr>
          <w:color w:val="000000"/>
        </w:rPr>
        <w:t>issionário enviado pelo pastor P</w:t>
      </w:r>
      <w:r w:rsidRPr="00765035">
        <w:rPr>
          <w:color w:val="000000"/>
        </w:rPr>
        <w:t xml:space="preserve">residente </w:t>
      </w:r>
      <w:proofErr w:type="spellStart"/>
      <w:r w:rsidRPr="00765035">
        <w:rPr>
          <w:color w:val="000000"/>
        </w:rPr>
        <w:t>Melchizedec</w:t>
      </w:r>
      <w:proofErr w:type="spellEnd"/>
      <w:r w:rsidRPr="00765035">
        <w:rPr>
          <w:color w:val="000000"/>
        </w:rPr>
        <w:t xml:space="preserve"> Dias Batista para dirigir a Igreja Evangélica Assembleia de Deus </w:t>
      </w:r>
      <w:proofErr w:type="spellStart"/>
      <w:r w:rsidRPr="00765035">
        <w:rPr>
          <w:color w:val="000000"/>
        </w:rPr>
        <w:t>Melquizedeque</w:t>
      </w:r>
      <w:proofErr w:type="spellEnd"/>
      <w:r w:rsidRPr="00765035">
        <w:rPr>
          <w:color w:val="000000"/>
        </w:rPr>
        <w:t>, hoje localizada no bairro do Novo Horizont</w:t>
      </w:r>
      <w:r>
        <w:rPr>
          <w:color w:val="000000"/>
        </w:rPr>
        <w:t xml:space="preserve">e. Passou a residir nos prédios </w:t>
      </w:r>
      <w:proofErr w:type="gramStart"/>
      <w:r>
        <w:rPr>
          <w:color w:val="000000"/>
        </w:rPr>
        <w:t xml:space="preserve">do </w:t>
      </w:r>
      <w:r w:rsidRPr="00765035">
        <w:rPr>
          <w:color w:val="000000"/>
        </w:rPr>
        <w:t xml:space="preserve"> </w:t>
      </w:r>
      <w:proofErr w:type="spellStart"/>
      <w:r w:rsidRPr="00765035">
        <w:rPr>
          <w:color w:val="000000"/>
        </w:rPr>
        <w:t>Corradine</w:t>
      </w:r>
      <w:proofErr w:type="spellEnd"/>
      <w:proofErr w:type="gramEnd"/>
      <w:r>
        <w:rPr>
          <w:color w:val="000000"/>
        </w:rPr>
        <w:t xml:space="preserve">  e posteriormente </w:t>
      </w:r>
      <w:r w:rsidR="001E3597">
        <w:rPr>
          <w:color w:val="000000"/>
        </w:rPr>
        <w:t>na rua Humberto Hercules n</w:t>
      </w:r>
      <w:r w:rsidR="001E3597" w:rsidRPr="00765035">
        <w:rPr>
          <w:color w:val="000000"/>
        </w:rPr>
        <w:t>o bairro Novo Horizonte</w:t>
      </w:r>
      <w:r w:rsidR="001E3597">
        <w:rPr>
          <w:color w:val="000000"/>
        </w:rPr>
        <w:t>.</w:t>
      </w:r>
    </w:p>
    <w:p w:rsidR="00765035" w:rsidRPr="00765035" w:rsidRDefault="002E64C7" w:rsidP="00765035">
      <w:pPr>
        <w:pStyle w:val="NormalWeb"/>
        <w:rPr>
          <w:color w:val="000000"/>
        </w:rPr>
      </w:pPr>
      <w:r>
        <w:rPr>
          <w:color w:val="000000"/>
        </w:rPr>
        <w:t>Exercendo o ofí</w:t>
      </w:r>
      <w:r w:rsidR="00765035" w:rsidRPr="00765035">
        <w:rPr>
          <w:color w:val="000000"/>
        </w:rPr>
        <w:t>cio pastoral desempenhou também, alguns serviço</w:t>
      </w:r>
      <w:r w:rsidR="001E3597">
        <w:rPr>
          <w:color w:val="000000"/>
        </w:rPr>
        <w:t>s de benefício social</w:t>
      </w:r>
      <w:r w:rsidR="00765035" w:rsidRPr="00765035">
        <w:rPr>
          <w:color w:val="000000"/>
        </w:rPr>
        <w:t>, tais como Evangelização em praças públicas, bairros e casas. Coo</w:t>
      </w:r>
      <w:r w:rsidR="001E3597">
        <w:rPr>
          <w:color w:val="000000"/>
        </w:rPr>
        <w:t>perou com trabalho de reintegração de</w:t>
      </w:r>
      <w:r w:rsidR="00765035" w:rsidRPr="00765035">
        <w:rPr>
          <w:color w:val="000000"/>
        </w:rPr>
        <w:t xml:space="preserve"> pessoas ao convívio social, encaminhando dependentes químicos a casa de Recuperação, acompanhando aqueles que outrora era</w:t>
      </w:r>
      <w:r w:rsidR="001E3597">
        <w:rPr>
          <w:color w:val="000000"/>
        </w:rPr>
        <w:t>m reféns</w:t>
      </w:r>
      <w:r w:rsidR="00765035" w:rsidRPr="00765035">
        <w:rPr>
          <w:color w:val="000000"/>
        </w:rPr>
        <w:t xml:space="preserve"> dos vícios e realizando cultos evangélicos no sistema carcerário. Desempenha também um trabalho de visita aos Asilos e coopera com a Pastoral da Santa Casa de Misericórdia através de sua equipe.</w:t>
      </w:r>
    </w:p>
    <w:p w:rsidR="00765035" w:rsidRPr="00765035" w:rsidRDefault="00765035" w:rsidP="00765035">
      <w:pPr>
        <w:pStyle w:val="NormalWeb"/>
        <w:rPr>
          <w:color w:val="000000"/>
        </w:rPr>
      </w:pPr>
      <w:r w:rsidRPr="00765035">
        <w:rPr>
          <w:color w:val="000000"/>
        </w:rPr>
        <w:t>Durante este período, passou a realizar o COGEADEM ITATIBA– Congresso Geral das Assemb</w:t>
      </w:r>
      <w:r w:rsidR="001E3597">
        <w:rPr>
          <w:color w:val="000000"/>
        </w:rPr>
        <w:t xml:space="preserve">leias de Deus </w:t>
      </w:r>
      <w:proofErr w:type="spellStart"/>
      <w:r w:rsidR="001E3597">
        <w:rPr>
          <w:color w:val="000000"/>
        </w:rPr>
        <w:t>Melquizedeque</w:t>
      </w:r>
      <w:proofErr w:type="spellEnd"/>
      <w:r w:rsidR="001E3597">
        <w:rPr>
          <w:color w:val="000000"/>
        </w:rPr>
        <w:t xml:space="preserve"> em I</w:t>
      </w:r>
      <w:r w:rsidRPr="00765035">
        <w:rPr>
          <w:color w:val="000000"/>
        </w:rPr>
        <w:t xml:space="preserve">tatiba, um Evento que atrai no mês de </w:t>
      </w:r>
      <w:proofErr w:type="gramStart"/>
      <w:r w:rsidRPr="00765035">
        <w:rPr>
          <w:color w:val="000000"/>
        </w:rPr>
        <w:t>Abril</w:t>
      </w:r>
      <w:proofErr w:type="gramEnd"/>
      <w:r w:rsidRPr="00765035">
        <w:rPr>
          <w:color w:val="000000"/>
        </w:rPr>
        <w:t xml:space="preserve"> carava</w:t>
      </w:r>
      <w:r w:rsidR="001E3597">
        <w:rPr>
          <w:color w:val="000000"/>
        </w:rPr>
        <w:t>nas de diversas cidades do</w:t>
      </w:r>
      <w:r w:rsidRPr="00765035">
        <w:rPr>
          <w:color w:val="000000"/>
        </w:rPr>
        <w:t xml:space="preserve"> Estado de São Paulo, tais como Campinas, Jundiaí, Jarinu, Atibaia, Morungaba e tantas outras. Tendo presente também caravanas de outros estados do Brasil como; Rio de Janeiro, Minas Gerais e Curitiba. Sendo assim, cooperando cada vez mais com valorização de nossa cidade e tornando-a cada vez mais conhecida nacionalmente. Ora vista que o evento tem a participação de grandes nomes do meio Gospel, como; cantores, pastores e conferencistas!</w:t>
      </w:r>
    </w:p>
    <w:p w:rsidR="00100271" w:rsidRPr="00765035" w:rsidRDefault="00765035" w:rsidP="00765035">
      <w:pPr>
        <w:pStyle w:val="NormalWeb"/>
        <w:rPr>
          <w:color w:val="000000"/>
        </w:rPr>
      </w:pPr>
      <w:r w:rsidRPr="00765035">
        <w:rPr>
          <w:color w:val="000000"/>
        </w:rPr>
        <w:t xml:space="preserve">Hoje </w:t>
      </w:r>
      <w:r w:rsidR="00CB0EAD">
        <w:rPr>
          <w:color w:val="000000"/>
        </w:rPr>
        <w:t>com 35 anos e 16 anos de casamento</w:t>
      </w:r>
      <w:r w:rsidRPr="00765035">
        <w:rPr>
          <w:color w:val="000000"/>
        </w:rPr>
        <w:t>, juntamente com sua família, podemos dizer que temos o jovem pastor Leandro Liberato, como referência de pessoa, temente a Deus, de caráter ilibado, alguém a ser imitado, não somente pela posição que exerce, mas sim pela pessoa amável e simples que é.</w:t>
      </w:r>
    </w:p>
    <w:p w:rsidR="00100271" w:rsidRPr="00765035" w:rsidRDefault="00765035" w:rsidP="00765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100271" w:rsidRPr="00100271">
        <w:rPr>
          <w:rFonts w:ascii="Times New Roman" w:hAnsi="Times New Roman" w:cs="Times New Roman"/>
          <w:b/>
          <w:sz w:val="24"/>
          <w:szCs w:val="24"/>
        </w:rPr>
        <w:t>PALÁCIO 1º DE NOVEMBRO</w:t>
      </w:r>
      <w:r w:rsidR="00100271" w:rsidRPr="00100271">
        <w:rPr>
          <w:rFonts w:ascii="Times New Roman" w:hAnsi="Times New Roman" w:cs="Times New Roman"/>
          <w:sz w:val="24"/>
          <w:szCs w:val="24"/>
        </w:rPr>
        <w:t xml:space="preserve">, </w:t>
      </w:r>
      <w:r w:rsidR="00D75D06">
        <w:rPr>
          <w:rFonts w:ascii="Times New Roman" w:hAnsi="Times New Roman" w:cs="Times New Roman"/>
          <w:sz w:val="24"/>
          <w:szCs w:val="24"/>
        </w:rPr>
        <w:t>12</w:t>
      </w:r>
      <w:r w:rsidR="00100271" w:rsidRPr="00560C3D">
        <w:rPr>
          <w:rFonts w:ascii="Times New Roman" w:hAnsi="Times New Roman" w:cs="Times New Roman"/>
          <w:sz w:val="24"/>
          <w:szCs w:val="24"/>
        </w:rPr>
        <w:t xml:space="preserve"> de agosto de 2019</w:t>
      </w:r>
      <w:r w:rsidR="00100271" w:rsidRPr="00100271">
        <w:rPr>
          <w:rFonts w:ascii="Times New Roman" w:hAnsi="Times New Roman" w:cs="Times New Roman"/>
          <w:sz w:val="24"/>
          <w:szCs w:val="24"/>
        </w:rPr>
        <w:t>.</w:t>
      </w:r>
    </w:p>
    <w:p w:rsidR="00100271" w:rsidRDefault="00100271" w:rsidP="00100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271" w:rsidRPr="00100271" w:rsidRDefault="00100271" w:rsidP="00560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00271">
        <w:rPr>
          <w:rFonts w:ascii="Times New Roman" w:hAnsi="Times New Roman" w:cs="Times New Roman"/>
          <w:b/>
          <w:sz w:val="28"/>
          <w:szCs w:val="24"/>
        </w:rPr>
        <w:t>Willian Soares</w:t>
      </w:r>
    </w:p>
    <w:p w:rsidR="00100271" w:rsidRPr="00560C3D" w:rsidRDefault="00560C3D" w:rsidP="00560C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0C3D">
        <w:rPr>
          <w:rFonts w:ascii="Times New Roman" w:hAnsi="Times New Roman" w:cs="Times New Roman"/>
          <w:sz w:val="24"/>
          <w:szCs w:val="24"/>
        </w:rPr>
        <w:t>Vereador – Vice-Presidente</w:t>
      </w:r>
      <w:r w:rsidR="00100271" w:rsidRPr="00100271">
        <w:rPr>
          <w:rFonts w:ascii="Times New Roman" w:hAnsi="Times New Roman" w:cs="Times New Roman"/>
          <w:sz w:val="24"/>
          <w:szCs w:val="24"/>
        </w:rPr>
        <w:t xml:space="preserve"> </w:t>
      </w:r>
      <w:r w:rsidRPr="00560C3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271" w:rsidRPr="00100271">
        <w:rPr>
          <w:rFonts w:ascii="Times New Roman" w:hAnsi="Times New Roman" w:cs="Times New Roman"/>
          <w:sz w:val="24"/>
          <w:szCs w:val="24"/>
        </w:rPr>
        <w:t>SD</w:t>
      </w:r>
    </w:p>
    <w:p w:rsidR="00560C3D" w:rsidRDefault="00560C3D" w:rsidP="00560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60C3D" w:rsidRDefault="00560C3D" w:rsidP="001002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60C3D" w:rsidRDefault="00560C3D" w:rsidP="001002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60C3D" w:rsidRDefault="00560C3D" w:rsidP="001002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60C3D" w:rsidRDefault="00560C3D" w:rsidP="001002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60C3D" w:rsidRDefault="00560C3D" w:rsidP="00F756F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60C3D" w:rsidRDefault="00560C3D" w:rsidP="001002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60C3D" w:rsidRDefault="00560C3D" w:rsidP="001002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B0A54" w:rsidRDefault="006B0A54" w:rsidP="00560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A54" w:rsidRDefault="006B0A54" w:rsidP="00560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C3D" w:rsidRPr="00560C3D" w:rsidRDefault="00560C3D" w:rsidP="00560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C3D">
        <w:rPr>
          <w:rFonts w:ascii="Times New Roman" w:hAnsi="Times New Roman" w:cs="Times New Roman"/>
          <w:b/>
          <w:sz w:val="24"/>
          <w:szCs w:val="24"/>
        </w:rPr>
        <w:t xml:space="preserve">PROJETO DE DECRETO LEGISLATIVO Nº         </w:t>
      </w:r>
      <w:r w:rsidR="00F756F8">
        <w:rPr>
          <w:rFonts w:ascii="Times New Roman" w:hAnsi="Times New Roman" w:cs="Times New Roman"/>
          <w:b/>
          <w:sz w:val="24"/>
          <w:szCs w:val="24"/>
        </w:rPr>
        <w:t>/2019</w:t>
      </w:r>
    </w:p>
    <w:p w:rsidR="00560C3D" w:rsidRPr="00560C3D" w:rsidRDefault="00560C3D" w:rsidP="00560C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C3D" w:rsidRPr="00560C3D" w:rsidRDefault="00560C3D" w:rsidP="003E2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0C3D">
        <w:rPr>
          <w:rFonts w:ascii="Times New Roman" w:hAnsi="Times New Roman" w:cs="Times New Roman"/>
          <w:b/>
          <w:sz w:val="24"/>
          <w:szCs w:val="24"/>
        </w:rPr>
        <w:t>EMENTA</w:t>
      </w:r>
      <w:r w:rsidR="00F756F8">
        <w:rPr>
          <w:rFonts w:ascii="Times New Roman" w:hAnsi="Times New Roman" w:cs="Times New Roman"/>
          <w:b/>
          <w:sz w:val="24"/>
          <w:szCs w:val="24"/>
        </w:rPr>
        <w:t>:</w:t>
      </w:r>
      <w:r w:rsidRPr="00560C3D">
        <w:rPr>
          <w:rFonts w:ascii="Times New Roman" w:hAnsi="Times New Roman" w:cs="Times New Roman"/>
          <w:sz w:val="24"/>
          <w:szCs w:val="24"/>
        </w:rPr>
        <w:t xml:space="preserve"> </w:t>
      </w:r>
      <w:r w:rsidR="003E201F">
        <w:rPr>
          <w:rFonts w:ascii="Times New Roman" w:hAnsi="Times New Roman" w:cs="Times New Roman"/>
          <w:sz w:val="24"/>
          <w:szCs w:val="24"/>
        </w:rPr>
        <w:t xml:space="preserve">CONFERE AO PASTOR </w:t>
      </w:r>
      <w:r w:rsidR="00CB0EAD" w:rsidRPr="00CB0EAD">
        <w:rPr>
          <w:rFonts w:ascii="Times New Roman" w:hAnsi="Times New Roman" w:cs="Times New Roman"/>
          <w:b/>
          <w:sz w:val="24"/>
          <w:szCs w:val="24"/>
        </w:rPr>
        <w:t>LEANDRO DOS SANTOS LIBERATO</w:t>
      </w:r>
      <w:r w:rsidR="00CB0EAD">
        <w:rPr>
          <w:rFonts w:ascii="Times New Roman" w:hAnsi="Times New Roman" w:cs="Times New Roman"/>
          <w:sz w:val="24"/>
          <w:szCs w:val="24"/>
        </w:rPr>
        <w:t xml:space="preserve"> O TÍTULO DE</w:t>
      </w:r>
      <w:r w:rsidR="00144DDC" w:rsidRPr="00144DDC">
        <w:rPr>
          <w:rFonts w:ascii="Times New Roman" w:hAnsi="Times New Roman" w:cs="Times New Roman"/>
          <w:b/>
          <w:sz w:val="24"/>
          <w:szCs w:val="24"/>
        </w:rPr>
        <w:t>“</w:t>
      </w:r>
      <w:r w:rsidR="00CB0EAD">
        <w:rPr>
          <w:rFonts w:ascii="Times New Roman" w:hAnsi="Times New Roman" w:cs="Times New Roman"/>
          <w:b/>
          <w:sz w:val="24"/>
          <w:szCs w:val="24"/>
        </w:rPr>
        <w:t>CIDADÃO ITATIBENSE</w:t>
      </w:r>
      <w:r w:rsidRPr="00560C3D">
        <w:rPr>
          <w:rFonts w:ascii="Times New Roman" w:hAnsi="Times New Roman" w:cs="Times New Roman"/>
          <w:b/>
          <w:sz w:val="24"/>
          <w:szCs w:val="24"/>
        </w:rPr>
        <w:t>”</w:t>
      </w:r>
      <w:r w:rsidRPr="00560C3D">
        <w:rPr>
          <w:rFonts w:ascii="Times New Roman" w:hAnsi="Times New Roman" w:cs="Times New Roman"/>
          <w:sz w:val="24"/>
          <w:szCs w:val="24"/>
        </w:rPr>
        <w:t>.</w:t>
      </w:r>
    </w:p>
    <w:p w:rsidR="00560C3D" w:rsidRPr="00560C3D" w:rsidRDefault="00560C3D" w:rsidP="00BC2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C3D" w:rsidRPr="00560C3D" w:rsidRDefault="00560C3D" w:rsidP="00560C3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60C3D" w:rsidRPr="00560C3D" w:rsidRDefault="00560C3D" w:rsidP="00560C3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60C3D" w:rsidRPr="00560C3D" w:rsidRDefault="00560C3D" w:rsidP="00560C3D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560C3D" w:rsidRPr="00560C3D" w:rsidRDefault="00560C3D" w:rsidP="00560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C3D">
        <w:rPr>
          <w:rFonts w:ascii="Times New Roman" w:hAnsi="Times New Roman" w:cs="Times New Roman"/>
          <w:b/>
          <w:sz w:val="24"/>
          <w:szCs w:val="24"/>
        </w:rPr>
        <w:t>A Câmara Municipal de Itatiba aprova:</w:t>
      </w:r>
    </w:p>
    <w:p w:rsidR="00560C3D" w:rsidRPr="00560C3D" w:rsidRDefault="00560C3D" w:rsidP="00560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C3D" w:rsidRPr="00560C3D" w:rsidRDefault="00560C3D" w:rsidP="00F75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C3D">
        <w:rPr>
          <w:rFonts w:ascii="Times New Roman" w:hAnsi="Times New Roman" w:cs="Times New Roman"/>
          <w:sz w:val="24"/>
          <w:szCs w:val="24"/>
        </w:rPr>
        <w:t>Art. 1º - A Câmara Municipal de Itatiba, em nome da população reconhecida, confere, por comprovad</w:t>
      </w:r>
      <w:r w:rsidR="00F756F8">
        <w:rPr>
          <w:rFonts w:ascii="Times New Roman" w:hAnsi="Times New Roman" w:cs="Times New Roman"/>
          <w:sz w:val="24"/>
          <w:szCs w:val="24"/>
        </w:rPr>
        <w:t xml:space="preserve">o merecimento, ao </w:t>
      </w:r>
      <w:r w:rsidR="003E201F">
        <w:rPr>
          <w:rFonts w:ascii="Times New Roman" w:hAnsi="Times New Roman" w:cs="Times New Roman"/>
          <w:sz w:val="24"/>
          <w:szCs w:val="24"/>
        </w:rPr>
        <w:t>Pastor</w:t>
      </w:r>
      <w:r w:rsidR="00BC24E9">
        <w:rPr>
          <w:rFonts w:ascii="Times New Roman" w:hAnsi="Times New Roman" w:cs="Times New Roman"/>
          <w:sz w:val="24"/>
          <w:szCs w:val="24"/>
        </w:rPr>
        <w:t xml:space="preserve"> </w:t>
      </w:r>
      <w:r w:rsidR="00CB0EAD">
        <w:rPr>
          <w:rFonts w:ascii="Times New Roman" w:hAnsi="Times New Roman" w:cs="Times New Roman"/>
          <w:b/>
          <w:sz w:val="24"/>
          <w:szCs w:val="24"/>
        </w:rPr>
        <w:t>LEANDRO DOS SANTOS LIBERATO</w:t>
      </w:r>
      <w:r w:rsidR="00BC24E9" w:rsidRPr="00560C3D">
        <w:rPr>
          <w:rFonts w:ascii="Times New Roman" w:hAnsi="Times New Roman" w:cs="Times New Roman"/>
          <w:b/>
          <w:sz w:val="24"/>
          <w:szCs w:val="24"/>
        </w:rPr>
        <w:t>,</w:t>
      </w:r>
      <w:r w:rsidR="00BC24E9" w:rsidRPr="00560C3D">
        <w:rPr>
          <w:rFonts w:ascii="Times New Roman" w:hAnsi="Times New Roman" w:cs="Times New Roman"/>
          <w:sz w:val="24"/>
          <w:szCs w:val="24"/>
        </w:rPr>
        <w:t xml:space="preserve"> o título de</w:t>
      </w:r>
      <w:r w:rsidR="00BC2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4E9" w:rsidRPr="00560C3D">
        <w:rPr>
          <w:rFonts w:ascii="Times New Roman" w:hAnsi="Times New Roman" w:cs="Times New Roman"/>
          <w:b/>
          <w:sz w:val="24"/>
          <w:szCs w:val="24"/>
        </w:rPr>
        <w:t>“</w:t>
      </w:r>
      <w:r w:rsidR="00CB0EAD">
        <w:rPr>
          <w:rFonts w:ascii="Times New Roman" w:hAnsi="Times New Roman" w:cs="Times New Roman"/>
          <w:b/>
          <w:sz w:val="24"/>
          <w:szCs w:val="24"/>
        </w:rPr>
        <w:t>CIDADÃO ITATIBENSE</w:t>
      </w:r>
      <w:r w:rsidR="00BC24E9" w:rsidRPr="00560C3D">
        <w:rPr>
          <w:rFonts w:ascii="Times New Roman" w:hAnsi="Times New Roman" w:cs="Times New Roman"/>
          <w:b/>
          <w:sz w:val="24"/>
          <w:szCs w:val="24"/>
        </w:rPr>
        <w:t>”</w:t>
      </w:r>
      <w:r w:rsidR="00BC24E9" w:rsidRPr="00560C3D">
        <w:rPr>
          <w:rFonts w:ascii="Times New Roman" w:hAnsi="Times New Roman" w:cs="Times New Roman"/>
          <w:sz w:val="24"/>
          <w:szCs w:val="24"/>
        </w:rPr>
        <w:t>.</w:t>
      </w:r>
    </w:p>
    <w:p w:rsidR="00560C3D" w:rsidRPr="00560C3D" w:rsidRDefault="00560C3D" w:rsidP="00560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C3D" w:rsidRPr="00560C3D" w:rsidRDefault="00560C3D" w:rsidP="00560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C3D">
        <w:rPr>
          <w:rFonts w:ascii="Times New Roman" w:hAnsi="Times New Roman" w:cs="Times New Roman"/>
          <w:sz w:val="24"/>
          <w:szCs w:val="24"/>
        </w:rPr>
        <w:t>Art. 2º - O respectivo diploma ser-lhe-á entregue em dia, hora e local a serem designados de comum acordo entre o agraciado e a Mesa Diretora da Edilidade.</w:t>
      </w:r>
    </w:p>
    <w:p w:rsidR="00560C3D" w:rsidRPr="00560C3D" w:rsidRDefault="00560C3D" w:rsidP="00560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C3D" w:rsidRPr="00560C3D" w:rsidRDefault="00560C3D" w:rsidP="00560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C3D">
        <w:rPr>
          <w:rFonts w:ascii="Times New Roman" w:hAnsi="Times New Roman" w:cs="Times New Roman"/>
          <w:sz w:val="24"/>
          <w:szCs w:val="24"/>
        </w:rPr>
        <w:t xml:space="preserve">Art. 3º - As despesas decorrentes deste </w:t>
      </w:r>
      <w:r w:rsidRPr="00560C3D">
        <w:rPr>
          <w:rFonts w:ascii="Times New Roman" w:hAnsi="Times New Roman" w:cs="Times New Roman"/>
          <w:b/>
          <w:sz w:val="24"/>
          <w:szCs w:val="24"/>
        </w:rPr>
        <w:t>DECRETO</w:t>
      </w:r>
      <w:r w:rsidRPr="00560C3D">
        <w:rPr>
          <w:rFonts w:ascii="Times New Roman" w:hAnsi="Times New Roman" w:cs="Times New Roman"/>
          <w:sz w:val="24"/>
          <w:szCs w:val="24"/>
        </w:rPr>
        <w:t xml:space="preserve"> correrão à conta de verba orçamentária própria.</w:t>
      </w:r>
    </w:p>
    <w:p w:rsidR="00560C3D" w:rsidRPr="00560C3D" w:rsidRDefault="00560C3D" w:rsidP="00560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C3D" w:rsidRPr="00560C3D" w:rsidRDefault="00560C3D" w:rsidP="00560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C3D">
        <w:rPr>
          <w:rFonts w:ascii="Times New Roman" w:hAnsi="Times New Roman" w:cs="Times New Roman"/>
          <w:sz w:val="24"/>
          <w:szCs w:val="24"/>
        </w:rPr>
        <w:t xml:space="preserve">Art. 4º - Este </w:t>
      </w:r>
      <w:r w:rsidRPr="00560C3D">
        <w:rPr>
          <w:rFonts w:ascii="Times New Roman" w:hAnsi="Times New Roman" w:cs="Times New Roman"/>
          <w:b/>
          <w:sz w:val="24"/>
          <w:szCs w:val="24"/>
        </w:rPr>
        <w:t>DECRETO</w:t>
      </w:r>
      <w:r w:rsidRPr="00560C3D">
        <w:rPr>
          <w:rFonts w:ascii="Times New Roman" w:hAnsi="Times New Roman" w:cs="Times New Roman"/>
          <w:sz w:val="24"/>
          <w:szCs w:val="24"/>
        </w:rPr>
        <w:t xml:space="preserve"> entrará em vigor na data de sua publicação, revogadas as disposições em contrário.</w:t>
      </w:r>
    </w:p>
    <w:p w:rsidR="00560C3D" w:rsidRPr="00560C3D" w:rsidRDefault="00560C3D" w:rsidP="00560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C3D" w:rsidRPr="00560C3D" w:rsidRDefault="00560C3D" w:rsidP="00560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C3D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560C3D" w:rsidRPr="00560C3D" w:rsidRDefault="00560C3D" w:rsidP="00560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C3D" w:rsidRPr="00560C3D" w:rsidRDefault="00560C3D" w:rsidP="00560C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0C3D">
        <w:rPr>
          <w:rFonts w:ascii="Times New Roman" w:hAnsi="Times New Roman" w:cs="Times New Roman"/>
          <w:b/>
          <w:sz w:val="24"/>
          <w:szCs w:val="24"/>
        </w:rPr>
        <w:t>PALÁCIO 1º DE NOVEMBRO</w:t>
      </w:r>
      <w:r w:rsidRPr="00560C3D">
        <w:rPr>
          <w:rFonts w:ascii="Times New Roman" w:hAnsi="Times New Roman" w:cs="Times New Roman"/>
          <w:sz w:val="24"/>
          <w:szCs w:val="24"/>
        </w:rPr>
        <w:t xml:space="preserve">, </w:t>
      </w:r>
      <w:r w:rsidR="001E57CF">
        <w:rPr>
          <w:rFonts w:ascii="Times New Roman" w:hAnsi="Times New Roman" w:cs="Times New Roman"/>
          <w:sz w:val="24"/>
          <w:szCs w:val="24"/>
        </w:rPr>
        <w:t>12</w:t>
      </w:r>
      <w:r w:rsidR="000A29AE">
        <w:rPr>
          <w:rFonts w:ascii="Times New Roman" w:hAnsi="Times New Roman" w:cs="Times New Roman"/>
          <w:sz w:val="24"/>
          <w:szCs w:val="24"/>
        </w:rPr>
        <w:t xml:space="preserve"> </w:t>
      </w:r>
      <w:r w:rsidRPr="00560C3D">
        <w:rPr>
          <w:rFonts w:ascii="Times New Roman" w:hAnsi="Times New Roman" w:cs="Times New Roman"/>
          <w:sz w:val="24"/>
          <w:szCs w:val="24"/>
        </w:rPr>
        <w:t>d</w:t>
      </w:r>
      <w:r w:rsidR="000A29AE">
        <w:rPr>
          <w:rFonts w:ascii="Times New Roman" w:hAnsi="Times New Roman" w:cs="Times New Roman"/>
          <w:sz w:val="24"/>
          <w:szCs w:val="24"/>
        </w:rPr>
        <w:t>e agosto de 2019</w:t>
      </w:r>
      <w:r w:rsidRPr="00560C3D">
        <w:rPr>
          <w:rFonts w:ascii="Times New Roman" w:hAnsi="Times New Roman" w:cs="Times New Roman"/>
          <w:sz w:val="24"/>
          <w:szCs w:val="24"/>
        </w:rPr>
        <w:t>.</w:t>
      </w:r>
    </w:p>
    <w:p w:rsidR="00560C3D" w:rsidRPr="00560C3D" w:rsidRDefault="00560C3D" w:rsidP="00560C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C3D" w:rsidRPr="00560C3D" w:rsidRDefault="00560C3D" w:rsidP="00560C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C3D" w:rsidRPr="00560C3D" w:rsidRDefault="00560C3D" w:rsidP="00560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60C3D" w:rsidRPr="00560C3D" w:rsidRDefault="00560C3D" w:rsidP="00560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60C3D" w:rsidRPr="00560C3D" w:rsidRDefault="00560C3D" w:rsidP="00560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60C3D">
        <w:rPr>
          <w:rFonts w:ascii="Times New Roman" w:hAnsi="Times New Roman" w:cs="Times New Roman"/>
          <w:b/>
          <w:sz w:val="28"/>
          <w:szCs w:val="24"/>
        </w:rPr>
        <w:t>Willian Soares</w:t>
      </w:r>
    </w:p>
    <w:p w:rsidR="00560C3D" w:rsidRPr="00560C3D" w:rsidRDefault="000A29AE" w:rsidP="00560C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194">
        <w:rPr>
          <w:rFonts w:ascii="Times New Roman" w:hAnsi="Times New Roman" w:cs="Times New Roman"/>
          <w:sz w:val="24"/>
          <w:szCs w:val="24"/>
        </w:rPr>
        <w:t>Vereador – Vice-Presidente</w:t>
      </w:r>
      <w:r w:rsidR="00560C3D" w:rsidRPr="00560C3D">
        <w:rPr>
          <w:rFonts w:ascii="Times New Roman" w:hAnsi="Times New Roman" w:cs="Times New Roman"/>
          <w:sz w:val="24"/>
          <w:szCs w:val="24"/>
        </w:rPr>
        <w:t xml:space="preserve"> - SD</w:t>
      </w:r>
    </w:p>
    <w:p w:rsidR="00560C3D" w:rsidRPr="00560C3D" w:rsidRDefault="00560C3D" w:rsidP="00560C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C3D" w:rsidRPr="00560C3D" w:rsidRDefault="00560C3D" w:rsidP="00560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C3D" w:rsidRPr="00560C3D" w:rsidRDefault="00560C3D" w:rsidP="00560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C3D" w:rsidRPr="00560C3D" w:rsidRDefault="00560C3D" w:rsidP="00560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271" w:rsidRPr="00100271" w:rsidRDefault="00100271" w:rsidP="0010027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100271" w:rsidRPr="00100271">
      <w:pgSz w:w="11906" w:h="16838"/>
      <w:pgMar w:top="1417" w:right="1701" w:bottom="1417" w:left="1701" w:header="708" w:footer="708" w:gutter="0"/>
      <w:cols w:space="708"/>
      <w:docGrid w:linePitch="360"/>
      <w:headerReference w:type="default" r:id="R3648b10baa3340a6"/>
      <w:headerReference w:type="even" r:id="R1ae3f9630228402e"/>
      <w:headerReference w:type="first" r:id="Rb73baa9ef8be45b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56f869a9671420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C6"/>
    <w:rsid w:val="000A29AE"/>
    <w:rsid w:val="00100271"/>
    <w:rsid w:val="001333C6"/>
    <w:rsid w:val="00144DDC"/>
    <w:rsid w:val="001E3597"/>
    <w:rsid w:val="001E57CF"/>
    <w:rsid w:val="00212D91"/>
    <w:rsid w:val="00292781"/>
    <w:rsid w:val="002E64C7"/>
    <w:rsid w:val="00312B3F"/>
    <w:rsid w:val="00331354"/>
    <w:rsid w:val="003E201F"/>
    <w:rsid w:val="003E7EE8"/>
    <w:rsid w:val="003F7CA9"/>
    <w:rsid w:val="004C2194"/>
    <w:rsid w:val="00560C3D"/>
    <w:rsid w:val="0059178F"/>
    <w:rsid w:val="006B0A54"/>
    <w:rsid w:val="00765035"/>
    <w:rsid w:val="008277B6"/>
    <w:rsid w:val="00BC24E9"/>
    <w:rsid w:val="00C00CC3"/>
    <w:rsid w:val="00CA5B95"/>
    <w:rsid w:val="00CB0EAD"/>
    <w:rsid w:val="00D75D06"/>
    <w:rsid w:val="00E74337"/>
    <w:rsid w:val="00EB23E1"/>
    <w:rsid w:val="00EC2745"/>
    <w:rsid w:val="00F24674"/>
    <w:rsid w:val="00F7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4C40F-07E7-4030-964E-2ECA21D6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2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2B3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65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5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3648b10baa3340a6" /><Relationship Type="http://schemas.openxmlformats.org/officeDocument/2006/relationships/header" Target="/word/header2.xml" Id="R1ae3f9630228402e" /><Relationship Type="http://schemas.openxmlformats.org/officeDocument/2006/relationships/header" Target="/word/header3.xml" Id="Rb73baa9ef8be45bc" /><Relationship Type="http://schemas.openxmlformats.org/officeDocument/2006/relationships/image" Target="/word/media/f4a81e97-cdf6-473b-9c99-aac6ff305a2c.png" Id="Rf114ef3fa1a641e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f4a81e97-cdf6-473b-9c99-aac6ff305a2c.png" Id="R256f869a9671420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Clenilson José da Silva</cp:lastModifiedBy>
  <cp:revision>6</cp:revision>
  <cp:lastPrinted>2019-08-13T18:52:00Z</cp:lastPrinted>
  <dcterms:created xsi:type="dcterms:W3CDTF">2019-08-13T18:06:00Z</dcterms:created>
  <dcterms:modified xsi:type="dcterms:W3CDTF">2019-08-13T18:52:00Z</dcterms:modified>
</cp:coreProperties>
</file>