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648F7">
        <w:rPr>
          <w:rFonts w:ascii="Times New Roman" w:hAnsi="Times New Roman" w:cs="Times New Roman"/>
          <w:b/>
          <w:sz w:val="24"/>
          <w:szCs w:val="24"/>
        </w:rPr>
        <w:t xml:space="preserve"> 1173/2019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2E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7A368A">
        <w:rPr>
          <w:rFonts w:ascii="Times New Roman" w:hAnsi="Times New Roman" w:cs="Times New Roman"/>
          <w:b/>
          <w:sz w:val="24"/>
          <w:szCs w:val="24"/>
        </w:rPr>
        <w:t>César Piovesana</w:t>
      </w:r>
      <w:r w:rsidR="002114B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A368A">
        <w:rPr>
          <w:rFonts w:ascii="Times New Roman" w:hAnsi="Times New Roman" w:cs="Times New Roman"/>
          <w:b/>
          <w:sz w:val="24"/>
          <w:szCs w:val="24"/>
        </w:rPr>
        <w:t>Morada dos Pássaros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7D6489">
        <w:rPr>
          <w:rFonts w:ascii="Times New Roman" w:hAnsi="Times New Roman" w:cs="Times New Roman"/>
          <w:sz w:val="24"/>
          <w:szCs w:val="24"/>
        </w:rPr>
        <w:t xml:space="preserve">Rua </w:t>
      </w:r>
      <w:r w:rsidR="007A368A">
        <w:rPr>
          <w:rFonts w:ascii="Times New Roman" w:hAnsi="Times New Roman" w:cs="Times New Roman"/>
          <w:sz w:val="24"/>
          <w:szCs w:val="24"/>
        </w:rPr>
        <w:t>César Piovesana – Morada dos Pássaros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114B7">
        <w:rPr>
          <w:rFonts w:ascii="Times New Roman" w:hAnsi="Times New Roman" w:cs="Times New Roman"/>
          <w:sz w:val="24"/>
          <w:szCs w:val="24"/>
        </w:rPr>
        <w:t>12 de agosto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C4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49" w:rsidRDefault="00BC4049" w:rsidP="00FB7ABE">
      <w:pPr>
        <w:spacing w:after="0" w:line="240" w:lineRule="auto"/>
      </w:pPr>
      <w:r>
        <w:separator/>
      </w:r>
    </w:p>
  </w:endnote>
  <w:endnote w:type="continuationSeparator" w:id="0">
    <w:p w:rsidR="00BC4049" w:rsidRDefault="00BC4049" w:rsidP="00FB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BE" w:rsidRDefault="00FB7ABE" w:rsidP="00FB7ABE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Benedicto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49" w:rsidRDefault="00BC4049" w:rsidP="00FB7ABE">
      <w:pPr>
        <w:spacing w:after="0" w:line="240" w:lineRule="auto"/>
      </w:pPr>
      <w:r>
        <w:separator/>
      </w:r>
    </w:p>
  </w:footnote>
  <w:footnote w:type="continuationSeparator" w:id="0">
    <w:p w:rsidR="00BC4049" w:rsidRDefault="00BC4049" w:rsidP="00FB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ABE" w:rsidRDefault="00BC4049" w:rsidP="00FB7ABE">
    <w:pPr>
      <w:pStyle w:val="Cabealho"/>
    </w:pPr>
    <w:r>
      <w:rPr>
        <w:noProof/>
      </w:rPr>
      <w:pict>
        <v:group id="Group 103139" o:spid="_x0000_s2049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FB7ABE" w:rsidRDefault="00FB7ABE" w:rsidP="00FB7ABE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FB7ABE" w:rsidRDefault="00FB7ABE" w:rsidP="00FB7ABE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FB7ABE" w:rsidRDefault="00FB7ABE" w:rsidP="00FB7ABE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 w:rsidR="00FB7ABE" w:rsidRDefault="00FB7ABE">
    <w:pPr>
      <w:pStyle w:val="Cabealho"/>
    </w:pPr>
  </w:p>
  <w:p w:rsidR="00D33A1C" w:rsidRDefault="00BC40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114B7"/>
    <w:rsid w:val="002231F5"/>
    <w:rsid w:val="002534BA"/>
    <w:rsid w:val="002578F0"/>
    <w:rsid w:val="00270CC7"/>
    <w:rsid w:val="0028192E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67C1A"/>
    <w:rsid w:val="007816EA"/>
    <w:rsid w:val="007A368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C4049"/>
    <w:rsid w:val="00BE5A7D"/>
    <w:rsid w:val="00BF0623"/>
    <w:rsid w:val="00C16EFE"/>
    <w:rsid w:val="00C2158B"/>
    <w:rsid w:val="00C40C32"/>
    <w:rsid w:val="00C551CE"/>
    <w:rsid w:val="00C57A1E"/>
    <w:rsid w:val="00C648F7"/>
    <w:rsid w:val="00CA717F"/>
    <w:rsid w:val="00CC1146"/>
    <w:rsid w:val="00CD455B"/>
    <w:rsid w:val="00CF6985"/>
    <w:rsid w:val="00D33A1C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B7ABE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85FD6B0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ABE"/>
  </w:style>
  <w:style w:type="paragraph" w:styleId="Rodap">
    <w:name w:val="footer"/>
    <w:basedOn w:val="Normal"/>
    <w:link w:val="RodapChar"/>
    <w:uiPriority w:val="99"/>
    <w:unhideWhenUsed/>
    <w:rsid w:val="00FB7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153</cp:revision>
  <cp:lastPrinted>2019-08-20T18:11:00Z</cp:lastPrinted>
  <dcterms:created xsi:type="dcterms:W3CDTF">2017-01-25T13:58:00Z</dcterms:created>
  <dcterms:modified xsi:type="dcterms:W3CDTF">2019-08-20T19:28:00Z</dcterms:modified>
</cp:coreProperties>
</file>