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81" w:rsidRDefault="00B63681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63681" w:rsidRDefault="00B63681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63681" w:rsidRDefault="00B63681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63681" w:rsidRDefault="00B63681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63681" w:rsidRDefault="00B63681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63681" w:rsidRDefault="00B63681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A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INDICAÇÃO Nº</w:t>
      </w:r>
      <w:r w:rsidR="007D7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DC0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1243</w:t>
      </w:r>
      <w:bookmarkStart w:id="0" w:name="_GoBack"/>
      <w:bookmarkEnd w:id="0"/>
      <w:r w:rsidRPr="004A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/2019</w:t>
      </w: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A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A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4A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4A6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4A6C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 ao Senhor Prefeito Munic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ipal determinar rondas da GM na</w:t>
      </w:r>
      <w:r w:rsidRPr="004A6C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</w:t>
      </w:r>
      <w:r w:rsidRPr="004A6C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Plácido Panachi</w:t>
      </w:r>
      <w:r w:rsidRPr="004A6C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bairro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San Francisco</w:t>
      </w:r>
      <w:r w:rsidRPr="004A6C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conforme especifica. </w:t>
      </w: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A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Senhor Presidente</w:t>
      </w:r>
      <w:r w:rsidRPr="004A6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A6CA4" w:rsidRPr="004A6CA4" w:rsidRDefault="004A6CA4" w:rsidP="004A6CA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CONSIDERANDO </w:t>
      </w:r>
      <w:r w:rsidRPr="004A6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moradores do bairro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San Francisco</w:t>
      </w:r>
      <w:r w:rsidRPr="004A6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relataram a este Vereador terem percebido a presença de pessoas 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rua</w:t>
      </w:r>
      <w:r w:rsidRPr="004A6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bairro, </w:t>
      </w:r>
      <w:r w:rsidR="006B33B3">
        <w:rPr>
          <w:rFonts w:ascii="Times New Roman" w:eastAsia="Times New Roman" w:hAnsi="Times New Roman" w:cs="Times New Roman"/>
          <w:sz w:val="24"/>
          <w:szCs w:val="24"/>
          <w:lang w:eastAsia="pt-BR"/>
        </w:rPr>
        <w:t>fazendo uso de veículos (motos) indevidamente em alta velocidade, além do consumo de drogas e vandalismo</w:t>
      </w:r>
      <w:r w:rsidRPr="004A6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4A6CA4" w:rsidRPr="004A6CA4" w:rsidRDefault="004A6CA4" w:rsidP="004A6CA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6CA4" w:rsidRPr="004A6CA4" w:rsidRDefault="004A6CA4" w:rsidP="004A6CA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4A6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</w:t>
      </w:r>
      <w:r w:rsidR="006B33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uso inadequado do</w:t>
      </w:r>
      <w:r w:rsidRPr="004A6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espaço público por </w:t>
      </w:r>
      <w:r w:rsidR="006B33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estes cidadãos</w:t>
      </w:r>
      <w:r w:rsidRPr="004A6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põe em risco a segurança dos locais</w:t>
      </w:r>
      <w:r w:rsidR="006B33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geram transtornos para os residentes da rua</w:t>
      </w:r>
      <w:r w:rsidRPr="004A6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4A6CA4" w:rsidRPr="004A6CA4" w:rsidRDefault="004A6CA4" w:rsidP="004A6CA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6CA4" w:rsidRPr="004A6CA4" w:rsidRDefault="004A6CA4" w:rsidP="004A6CA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INDICO</w:t>
      </w:r>
      <w:r w:rsidRPr="004A6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Senhor Prefeito Municipal, nos termos do Regimento Interno desta Casa de Leis, </w:t>
      </w:r>
      <w:r w:rsidRPr="004A6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determine à Secretaria responsável programar rondas da Guarda Municipal (GM)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rua </w:t>
      </w:r>
      <w:r w:rsidR="006B33B3">
        <w:rPr>
          <w:rFonts w:ascii="Times New Roman" w:eastAsia="Times New Roman" w:hAnsi="Times New Roman" w:cs="Times New Roman"/>
          <w:sz w:val="24"/>
          <w:szCs w:val="24"/>
          <w:lang w:eastAsia="pt-BR"/>
        </w:rPr>
        <w:t>Plácido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Panachi</w:t>
      </w:r>
      <w:r w:rsidRPr="004A6CA4">
        <w:rPr>
          <w:rFonts w:ascii="Times New Roman" w:eastAsia="Times New Roman" w:hAnsi="Times New Roman" w:cs="Times New Roman"/>
          <w:sz w:val="24"/>
          <w:szCs w:val="24"/>
          <w:lang w:eastAsia="pt-BR"/>
        </w:rPr>
        <w:t>, especialmente no período noturno, a fim de pre</w:t>
      </w:r>
      <w:r w:rsidR="006B33B3">
        <w:rPr>
          <w:rFonts w:ascii="Times New Roman" w:eastAsia="Times New Roman" w:hAnsi="Times New Roman" w:cs="Times New Roman"/>
          <w:sz w:val="24"/>
          <w:szCs w:val="24"/>
          <w:lang w:eastAsia="pt-BR"/>
        </w:rPr>
        <w:t>servar</w:t>
      </w:r>
      <w:r w:rsidRPr="004A6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B33B3">
        <w:rPr>
          <w:rFonts w:ascii="Times New Roman" w:eastAsia="Times New Roman" w:hAnsi="Times New Roman" w:cs="Times New Roman"/>
          <w:sz w:val="24"/>
          <w:szCs w:val="24"/>
          <w:lang w:eastAsia="pt-BR"/>
        </w:rPr>
        <w:t>a tranquilidade e</w:t>
      </w:r>
      <w:r w:rsidRPr="004A6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segurança da população que por ali vive.</w:t>
      </w:r>
      <w:r w:rsidRPr="004A6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A6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1" w:name="_gjdgxs" w:colFirst="0" w:colLast="0"/>
      <w:bookmarkEnd w:id="1"/>
      <w:r w:rsidRPr="004A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SALA DAS SESSÕES,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4A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A6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Outubro</w:t>
      </w:r>
      <w:r w:rsidRPr="004A6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2019.</w:t>
      </w: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A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THOMÁS ANTONIO CAPELETTO DE OLIVEIRA </w:t>
      </w:r>
    </w:p>
    <w:p w:rsidR="004A6CA4" w:rsidRPr="004A6CA4" w:rsidRDefault="004A6CA4" w:rsidP="004A6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A6C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Vereador - PSDB</w:t>
      </w:r>
    </w:p>
    <w:p w:rsidR="001C06D3" w:rsidRDefault="001C06D3"/>
    <w:sectPr w:rsidR="001C06D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888" w:rsidRDefault="007A5888">
      <w:pPr>
        <w:spacing w:after="0" w:line="240" w:lineRule="auto"/>
      </w:pPr>
      <w:r>
        <w:separator/>
      </w:r>
    </w:p>
  </w:endnote>
  <w:endnote w:type="continuationSeparator" w:id="0">
    <w:p w:rsidR="007A5888" w:rsidRDefault="007A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888" w:rsidRDefault="007A5888">
      <w:pPr>
        <w:spacing w:after="0" w:line="240" w:lineRule="auto"/>
      </w:pPr>
      <w:r>
        <w:separator/>
      </w:r>
    </w:p>
  </w:footnote>
  <w:footnote w:type="continuationSeparator" w:id="0">
    <w:p w:rsidR="007A5888" w:rsidRDefault="007A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58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5888"/>
  <w:p w:rsidR="004D51B0" w:rsidRDefault="007A588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58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A4"/>
    <w:rsid w:val="001C06D3"/>
    <w:rsid w:val="004A6CA4"/>
    <w:rsid w:val="004D51B0"/>
    <w:rsid w:val="006B33B3"/>
    <w:rsid w:val="007A5888"/>
    <w:rsid w:val="007D7BD5"/>
    <w:rsid w:val="00B63681"/>
    <w:rsid w:val="00D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3A21"/>
  <w15:chartTrackingRefBased/>
  <w15:docId w15:val="{12CDF6CB-52B3-4E3A-B6D9-04B46609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Victor de Souza Goes</cp:lastModifiedBy>
  <cp:revision>5</cp:revision>
  <cp:lastPrinted>2019-10-01T12:21:00Z</cp:lastPrinted>
  <dcterms:created xsi:type="dcterms:W3CDTF">2019-09-30T13:58:00Z</dcterms:created>
  <dcterms:modified xsi:type="dcterms:W3CDTF">2019-10-01T18:33:00Z</dcterms:modified>
</cp:coreProperties>
</file>