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8E6E8" w14:textId="355C6AFB"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5D1DDD">
        <w:rPr>
          <w:b/>
        </w:rPr>
        <w:t xml:space="preserve"> 1268/2019</w:t>
      </w:r>
      <w:bookmarkStart w:id="0" w:name="_GoBack"/>
      <w:bookmarkEnd w:id="0"/>
    </w:p>
    <w:p w14:paraId="487F2AD9" w14:textId="77777777" w:rsidR="002F473C" w:rsidRDefault="002F473C">
      <w:pPr>
        <w:pStyle w:val="Normal1"/>
        <w:ind w:firstLine="708"/>
        <w:jc w:val="center"/>
        <w:rPr>
          <w:b/>
        </w:rPr>
      </w:pPr>
    </w:p>
    <w:p w14:paraId="519B9522" w14:textId="77777777"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14:paraId="58B50C12" w14:textId="77777777" w:rsidR="002F473C" w:rsidRDefault="0011328E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Municipal determinar ao </w:t>
      </w:r>
      <w:r w:rsidR="00EA6607">
        <w:rPr>
          <w:b/>
        </w:rPr>
        <w:t>departamento</w:t>
      </w:r>
      <w:r>
        <w:rPr>
          <w:b/>
        </w:rPr>
        <w:t xml:space="preserve"> competente</w:t>
      </w:r>
      <w:r w:rsidR="00073765">
        <w:rPr>
          <w:b/>
        </w:rPr>
        <w:t xml:space="preserve"> </w:t>
      </w:r>
      <w:r w:rsidR="00EA6607">
        <w:rPr>
          <w:b/>
        </w:rPr>
        <w:t xml:space="preserve">estudos de trânsito </w:t>
      </w:r>
      <w:r w:rsidR="00F92DEC">
        <w:rPr>
          <w:b/>
        </w:rPr>
        <w:t>no</w:t>
      </w:r>
      <w:r w:rsidR="00FF0FAD">
        <w:rPr>
          <w:b/>
        </w:rPr>
        <w:t xml:space="preserve"> bairro</w:t>
      </w:r>
      <w:r w:rsidR="00F92DEC">
        <w:rPr>
          <w:b/>
        </w:rPr>
        <w:t xml:space="preserve"> </w:t>
      </w:r>
      <w:r w:rsidR="00FF0FAD">
        <w:rPr>
          <w:b/>
        </w:rPr>
        <w:t>Cidade Jardim</w:t>
      </w:r>
      <w:r>
        <w:rPr>
          <w:b/>
        </w:rPr>
        <w:t xml:space="preserve">, em local conforme especifica.  </w:t>
      </w:r>
    </w:p>
    <w:p w14:paraId="349CFCC2" w14:textId="77777777" w:rsidR="002F473C" w:rsidRDefault="002F473C">
      <w:pPr>
        <w:pStyle w:val="Normal1"/>
        <w:ind w:right="282"/>
        <w:jc w:val="both"/>
        <w:rPr>
          <w:b/>
        </w:rPr>
      </w:pPr>
    </w:p>
    <w:p w14:paraId="05997FBD" w14:textId="77777777" w:rsidR="002F473C" w:rsidRDefault="002F473C">
      <w:pPr>
        <w:pStyle w:val="Normal1"/>
        <w:ind w:right="282" w:firstLine="1418"/>
        <w:jc w:val="both"/>
        <w:rPr>
          <w:i/>
        </w:rPr>
      </w:pPr>
    </w:p>
    <w:p w14:paraId="6CC6204B" w14:textId="77777777"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14:paraId="07D1C4A7" w14:textId="77777777" w:rsidR="002F473C" w:rsidRDefault="002F473C">
      <w:pPr>
        <w:pStyle w:val="Normal1"/>
        <w:ind w:right="282"/>
        <w:jc w:val="both"/>
      </w:pPr>
    </w:p>
    <w:p w14:paraId="1571E142" w14:textId="77777777" w:rsidR="001A28FC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moradores </w:t>
      </w:r>
      <w:r w:rsidR="001A28FC">
        <w:t xml:space="preserve">da </w:t>
      </w:r>
      <w:r w:rsidR="00F92DEC">
        <w:t xml:space="preserve">rua </w:t>
      </w:r>
      <w:r w:rsidR="00FF0FAD">
        <w:t>Rosalina de Castro Lima</w:t>
      </w:r>
      <w:r w:rsidR="001A28FC">
        <w:t xml:space="preserve">, </w:t>
      </w:r>
      <w:r w:rsidR="00F92DEC">
        <w:t xml:space="preserve">no bairro </w:t>
      </w:r>
      <w:r w:rsidR="00FF0FAD">
        <w:t>Cidade Jardim</w:t>
      </w:r>
      <w:r w:rsidR="001A28FC">
        <w:t xml:space="preserve"> </w:t>
      </w:r>
      <w:r w:rsidR="00F92DEC">
        <w:t>mostram-se preocupados</w:t>
      </w:r>
      <w:r w:rsidR="001A28FC">
        <w:t xml:space="preserve"> com o excesso de velocidade desenvolvido por alguns motoristas que por ali </w:t>
      </w:r>
      <w:r w:rsidR="00F92DEC">
        <w:t>transitam</w:t>
      </w:r>
      <w:r w:rsidR="001A28FC">
        <w:t xml:space="preserve">; </w:t>
      </w:r>
    </w:p>
    <w:p w14:paraId="4CDB695B" w14:textId="77777777" w:rsidR="00F92DEC" w:rsidRDefault="00F92DEC" w:rsidP="00FF0FAD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14:paraId="1865B3BC" w14:textId="77777777" w:rsidR="00F92DEC" w:rsidRDefault="00500769" w:rsidP="00500769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CONSIDERANDO</w:t>
      </w:r>
      <w:r w:rsidR="00FF0FAD">
        <w:rPr>
          <w:b/>
        </w:rPr>
        <w:t xml:space="preserve"> </w:t>
      </w:r>
      <w:r>
        <w:t>que</w:t>
      </w:r>
      <w:r w:rsidR="00FF0FAD">
        <w:t xml:space="preserve"> a adoção de uma lombada, ou mesmo de mudança na mão de trânsito – hoje dupla - poderia torná-la mais segura tanto para motoristas quanto para pedestres;</w:t>
      </w:r>
      <w:r w:rsidR="00F92DEC">
        <w:t xml:space="preserve"> </w:t>
      </w:r>
    </w:p>
    <w:p w14:paraId="10ACE773" w14:textId="77777777" w:rsidR="00F92DEC" w:rsidRPr="0011328E" w:rsidRDefault="00F92DEC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5437EA70" w14:textId="77777777" w:rsidR="002F473C" w:rsidRDefault="002F473C">
      <w:pPr>
        <w:pStyle w:val="Normal1"/>
        <w:ind w:right="282"/>
        <w:jc w:val="both"/>
        <w:rPr>
          <w:i/>
        </w:rPr>
      </w:pPr>
    </w:p>
    <w:p w14:paraId="0029A55B" w14:textId="77777777" w:rsidR="002F473C" w:rsidRDefault="0011328E" w:rsidP="00EA6607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oficie ao </w:t>
      </w:r>
      <w:r w:rsidR="00EA6607">
        <w:t>departamento competente</w:t>
      </w:r>
      <w:r>
        <w:t xml:space="preserve"> providenciar </w:t>
      </w:r>
      <w:r w:rsidR="00EA6607">
        <w:t>estudos de trânsito para implantação de dispositivo redutor de velocidade</w:t>
      </w:r>
      <w:r w:rsidR="00FF0FAD">
        <w:t>, tal qual uma lombada,</w:t>
      </w:r>
      <w:r w:rsidR="00EA6607">
        <w:t xml:space="preserve"> e </w:t>
      </w:r>
      <w:r w:rsidR="00FF0FAD">
        <w:t>possível mudança na mão de trânsito</w:t>
      </w:r>
      <w:r w:rsidR="00EA6607">
        <w:t xml:space="preserve"> </w:t>
      </w:r>
      <w:r w:rsidR="00500769">
        <w:t>na rua</w:t>
      </w:r>
      <w:r>
        <w:t xml:space="preserve"> acima identificad</w:t>
      </w:r>
      <w:r w:rsidR="00500769">
        <w:t xml:space="preserve">a, no bairro </w:t>
      </w:r>
      <w:r w:rsidR="00FF0FAD">
        <w:t>Cidade Jardim</w:t>
      </w:r>
      <w:r>
        <w:t xml:space="preserve">, </w:t>
      </w:r>
      <w:r w:rsidR="00FF0FAD">
        <w:t xml:space="preserve">com </w:t>
      </w:r>
      <w:r w:rsidR="00073765">
        <w:t>finalidade de evitar acidentes.</w:t>
      </w:r>
      <w:r>
        <w:t xml:space="preserve"> </w:t>
      </w:r>
      <w:r>
        <w:br/>
      </w:r>
    </w:p>
    <w:p w14:paraId="58B93F4B" w14:textId="77777777" w:rsidR="002F473C" w:rsidRDefault="002F473C">
      <w:pPr>
        <w:pStyle w:val="Normal1"/>
        <w:ind w:right="282"/>
        <w:jc w:val="both"/>
      </w:pPr>
    </w:p>
    <w:p w14:paraId="55BDF2AB" w14:textId="77777777" w:rsidR="002F473C" w:rsidRDefault="0011328E">
      <w:pPr>
        <w:pStyle w:val="Normal1"/>
        <w:ind w:right="282" w:firstLine="1134"/>
        <w:jc w:val="both"/>
      </w:pPr>
      <w:r>
        <w:t xml:space="preserve"> </w:t>
      </w:r>
    </w:p>
    <w:p w14:paraId="73136ADA" w14:textId="77777777"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FF0FAD">
        <w:t>16</w:t>
      </w:r>
      <w:r w:rsidR="001A28FC">
        <w:t xml:space="preserve"> de </w:t>
      </w:r>
      <w:r w:rsidR="00FF0FAD">
        <w:t>Outubro</w:t>
      </w:r>
      <w:r w:rsidR="001A28FC">
        <w:t xml:space="preserve"> </w:t>
      </w:r>
      <w:r>
        <w:t>de 201</w:t>
      </w:r>
      <w:r w:rsidR="001A28FC">
        <w:t>9</w:t>
      </w:r>
      <w:r>
        <w:t>.</w:t>
      </w:r>
    </w:p>
    <w:p w14:paraId="4AF71A24" w14:textId="77777777" w:rsidR="002F473C" w:rsidRDefault="002F473C">
      <w:pPr>
        <w:pStyle w:val="Normal1"/>
        <w:jc w:val="center"/>
      </w:pPr>
    </w:p>
    <w:p w14:paraId="04B2B51E" w14:textId="77777777" w:rsidR="002F473C" w:rsidRDefault="002F473C">
      <w:pPr>
        <w:pStyle w:val="Normal1"/>
        <w:jc w:val="center"/>
      </w:pPr>
    </w:p>
    <w:p w14:paraId="56DAF1CD" w14:textId="77777777"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14:paraId="287B1E44" w14:textId="77777777" w:rsidR="002F473C" w:rsidRDefault="0011328E">
      <w:pPr>
        <w:pStyle w:val="Normal1"/>
        <w:jc w:val="center"/>
      </w:pPr>
      <w:r>
        <w:t xml:space="preserve">     Vereador - PSDB</w:t>
      </w:r>
    </w:p>
    <w:p w14:paraId="1644D38C" w14:textId="77777777" w:rsidR="002F473C" w:rsidRDefault="002F473C">
      <w:pPr>
        <w:pStyle w:val="Normal1"/>
        <w:jc w:val="center"/>
        <w:rPr>
          <w:b/>
        </w:rPr>
      </w:pPr>
    </w:p>
    <w:p w14:paraId="69746837" w14:textId="77777777" w:rsidR="002F473C" w:rsidRDefault="002F473C">
      <w:pPr>
        <w:pStyle w:val="Normal1"/>
      </w:pPr>
    </w:p>
    <w:p w14:paraId="31CEF553" w14:textId="77777777" w:rsidR="002F473C" w:rsidRDefault="002F473C">
      <w:pPr>
        <w:pStyle w:val="Normal1"/>
      </w:pPr>
    </w:p>
    <w:p w14:paraId="6BA647D8" w14:textId="77777777"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E9C39" w14:textId="77777777" w:rsidR="00344DB1" w:rsidRDefault="00344DB1">
      <w:r>
        <w:separator/>
      </w:r>
    </w:p>
  </w:endnote>
  <w:endnote w:type="continuationSeparator" w:id="0">
    <w:p w14:paraId="016E4EC5" w14:textId="77777777" w:rsidR="00344DB1" w:rsidRDefault="0034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885A0" w14:textId="77777777" w:rsidR="00344DB1" w:rsidRDefault="00344DB1">
      <w:r>
        <w:separator/>
      </w:r>
    </w:p>
  </w:footnote>
  <w:footnote w:type="continuationSeparator" w:id="0">
    <w:p w14:paraId="08B30989" w14:textId="77777777" w:rsidR="00344DB1" w:rsidRDefault="0034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BC8C" w14:textId="77777777" w:rsidR="009D472B" w:rsidRDefault="00344D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62695" w14:textId="77777777" w:rsidR="009D472B" w:rsidRDefault="00344DB1"/>
  <w:p w14:paraId="53C30110" w14:textId="77777777" w:rsidR="002713EE" w:rsidRDefault="00344DB1">
    <w:r>
      <w:rPr>
        <w:noProof/>
      </w:rPr>
      <w:drawing>
        <wp:anchor distT="0" distB="0" distL="114300" distR="114300" simplePos="0" relativeHeight="251658240" behindDoc="0" locked="0" layoutInCell="1" allowOverlap="1" wp14:anchorId="7DE98920" wp14:editId="033E7E4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9B29" w14:textId="77777777" w:rsidR="009D472B" w:rsidRDefault="00344D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3765"/>
    <w:rsid w:val="000772AF"/>
    <w:rsid w:val="000E33BC"/>
    <w:rsid w:val="0011328E"/>
    <w:rsid w:val="0016790E"/>
    <w:rsid w:val="001A28FC"/>
    <w:rsid w:val="00224528"/>
    <w:rsid w:val="002713EE"/>
    <w:rsid w:val="002F473C"/>
    <w:rsid w:val="00344DB1"/>
    <w:rsid w:val="003A2FDE"/>
    <w:rsid w:val="00426BC6"/>
    <w:rsid w:val="004C3CFA"/>
    <w:rsid w:val="00500769"/>
    <w:rsid w:val="005D1DDD"/>
    <w:rsid w:val="00654DAE"/>
    <w:rsid w:val="008C31F9"/>
    <w:rsid w:val="009606CE"/>
    <w:rsid w:val="00AF0598"/>
    <w:rsid w:val="00CC4E66"/>
    <w:rsid w:val="00D156EE"/>
    <w:rsid w:val="00D473A9"/>
    <w:rsid w:val="00EA6607"/>
    <w:rsid w:val="00F92DEC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1250"/>
  <w15:docId w15:val="{6C8AC6A9-82B3-4BA0-A09D-230AF0D9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5</cp:revision>
  <cp:lastPrinted>2019-07-23T18:42:00Z</cp:lastPrinted>
  <dcterms:created xsi:type="dcterms:W3CDTF">2019-10-15T13:45:00Z</dcterms:created>
  <dcterms:modified xsi:type="dcterms:W3CDTF">2019-10-15T20:09:00Z</dcterms:modified>
</cp:coreProperties>
</file>