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0D" w:rsidRDefault="00F6590D" w:rsidP="00F6590D"/>
    <w:p w:rsidR="001659C3" w:rsidRDefault="001659C3" w:rsidP="005760B8">
      <w:pPr>
        <w:jc w:val="both"/>
        <w:rPr>
          <w:b/>
          <w:sz w:val="24"/>
          <w:szCs w:val="24"/>
        </w:rPr>
      </w:pPr>
    </w:p>
    <w:p w:rsidR="0004240C" w:rsidRDefault="0004240C" w:rsidP="005760B8">
      <w:pPr>
        <w:jc w:val="both"/>
        <w:rPr>
          <w:b/>
          <w:sz w:val="24"/>
          <w:szCs w:val="24"/>
        </w:rPr>
      </w:pPr>
    </w:p>
    <w:p w:rsidR="005760B8" w:rsidRPr="005760B8" w:rsidRDefault="005760B8" w:rsidP="005760B8">
      <w:pPr>
        <w:jc w:val="both"/>
        <w:rPr>
          <w:b/>
          <w:sz w:val="24"/>
          <w:szCs w:val="24"/>
        </w:rPr>
      </w:pPr>
      <w:r w:rsidRPr="005760B8">
        <w:rPr>
          <w:b/>
          <w:sz w:val="24"/>
          <w:szCs w:val="24"/>
        </w:rPr>
        <w:t>REQUERIMENTO Nº</w:t>
      </w:r>
      <w:r w:rsidR="009C6264">
        <w:rPr>
          <w:b/>
          <w:sz w:val="24"/>
          <w:szCs w:val="24"/>
        </w:rPr>
        <w:t xml:space="preserve"> 265</w:t>
      </w:r>
      <w:bookmarkStart w:id="0" w:name="_GoBack"/>
      <w:bookmarkEnd w:id="0"/>
      <w:r w:rsidRPr="005760B8">
        <w:rPr>
          <w:b/>
          <w:sz w:val="24"/>
          <w:szCs w:val="24"/>
        </w:rPr>
        <w:t>/2019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sz w:val="24"/>
          <w:szCs w:val="24"/>
        </w:rPr>
        <w:tab/>
      </w:r>
    </w:p>
    <w:p w:rsidR="005760B8" w:rsidRPr="005760B8" w:rsidRDefault="005760B8" w:rsidP="00D96598">
      <w:pPr>
        <w:jc w:val="both"/>
        <w:rPr>
          <w:sz w:val="24"/>
          <w:szCs w:val="24"/>
        </w:rPr>
      </w:pPr>
      <w:r w:rsidRPr="005760B8">
        <w:rPr>
          <w:b/>
          <w:sz w:val="24"/>
          <w:szCs w:val="24"/>
        </w:rPr>
        <w:t>Assunto</w:t>
      </w:r>
      <w:r w:rsidRPr="005760B8">
        <w:rPr>
          <w:sz w:val="24"/>
          <w:szCs w:val="24"/>
        </w:rPr>
        <w:t>: Solicitação de atuação da P</w:t>
      </w:r>
      <w:r>
        <w:rPr>
          <w:sz w:val="24"/>
          <w:szCs w:val="24"/>
        </w:rPr>
        <w:t xml:space="preserve">olícia </w:t>
      </w:r>
      <w:r w:rsidRPr="005760B8">
        <w:rPr>
          <w:sz w:val="24"/>
          <w:szCs w:val="24"/>
        </w:rPr>
        <w:t>M</w:t>
      </w:r>
      <w:r>
        <w:rPr>
          <w:sz w:val="24"/>
          <w:szCs w:val="24"/>
        </w:rPr>
        <w:t>ilitar</w:t>
      </w:r>
      <w:r w:rsidRPr="005760B8">
        <w:rPr>
          <w:sz w:val="24"/>
          <w:szCs w:val="24"/>
        </w:rPr>
        <w:t>, com a ciência e o acompanhamento do Juízo da Infância e da Juventude e do Ministério Público locais, diante dos fatos</w:t>
      </w:r>
      <w:r>
        <w:rPr>
          <w:sz w:val="24"/>
          <w:szCs w:val="24"/>
        </w:rPr>
        <w:t xml:space="preserve"> que têm ocorrido na região da </w:t>
      </w:r>
      <w:r w:rsidRPr="005760B8">
        <w:rPr>
          <w:sz w:val="24"/>
          <w:szCs w:val="24"/>
        </w:rPr>
        <w:t>Avenida Senador Lac</w:t>
      </w:r>
      <w:r>
        <w:rPr>
          <w:sz w:val="24"/>
          <w:szCs w:val="24"/>
        </w:rPr>
        <w:t>erda Franco. Conforme esclarece:</w:t>
      </w:r>
    </w:p>
    <w:p w:rsidR="00D96598" w:rsidRDefault="00D96598" w:rsidP="005760B8">
      <w:pPr>
        <w:jc w:val="both"/>
        <w:rPr>
          <w:sz w:val="24"/>
          <w:szCs w:val="24"/>
        </w:rPr>
      </w:pP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sz w:val="24"/>
          <w:szCs w:val="24"/>
        </w:rPr>
        <w:t>Senhor Presidente:</w:t>
      </w:r>
    </w:p>
    <w:p w:rsidR="005760B8" w:rsidRDefault="005760B8" w:rsidP="005760B8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760B8">
        <w:rPr>
          <w:sz w:val="24"/>
          <w:szCs w:val="24"/>
        </w:rPr>
        <w:t>esde o mês de março do corrente ano, a preocupação com a situação</w:t>
      </w:r>
      <w:r>
        <w:rPr>
          <w:sz w:val="24"/>
          <w:szCs w:val="24"/>
        </w:rPr>
        <w:t>, envolvendo menores de idade, na Avenida Lacerda Franco,</w:t>
      </w:r>
      <w:r w:rsidRPr="005760B8">
        <w:rPr>
          <w:sz w:val="24"/>
          <w:szCs w:val="24"/>
        </w:rPr>
        <w:t xml:space="preserve"> região da Universidade São Francisco, onde, em especial nas noites de quintas e sextas-feiras, um grande número de pessoas ali se concentra, causando transtornos e comprometendo a segurança local, é tema de discussão nesta Casa de Leis.</w:t>
      </w:r>
    </w:p>
    <w:p w:rsidR="00D96598" w:rsidRDefault="00D96598" w:rsidP="005760B8">
      <w:pPr>
        <w:jc w:val="both"/>
        <w:rPr>
          <w:b/>
          <w:sz w:val="24"/>
          <w:szCs w:val="24"/>
        </w:rPr>
      </w:pPr>
    </w:p>
    <w:p w:rsidR="005760B8" w:rsidRDefault="005760B8" w:rsidP="005760B8">
      <w:pPr>
        <w:jc w:val="both"/>
        <w:rPr>
          <w:sz w:val="24"/>
          <w:szCs w:val="24"/>
        </w:rPr>
      </w:pPr>
      <w:r w:rsidRPr="005760B8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</w:t>
      </w:r>
      <w:r w:rsidRPr="005760B8">
        <w:rPr>
          <w:sz w:val="24"/>
          <w:szCs w:val="24"/>
        </w:rPr>
        <w:t xml:space="preserve">: 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a)</w:t>
      </w:r>
      <w:r w:rsidRPr="005760B8">
        <w:rPr>
          <w:sz w:val="24"/>
          <w:szCs w:val="24"/>
        </w:rPr>
        <w:t xml:space="preserve"> em resposta a</w:t>
      </w:r>
      <w:r>
        <w:rPr>
          <w:sz w:val="24"/>
          <w:szCs w:val="24"/>
        </w:rPr>
        <w:t>o</w:t>
      </w:r>
      <w:r w:rsidRPr="005760B8">
        <w:rPr>
          <w:sz w:val="24"/>
          <w:szCs w:val="24"/>
        </w:rPr>
        <w:t xml:space="preserve"> requerimento anterior, a Polícia Militar, conforme documento anexo datado de</w:t>
      </w:r>
      <w:r>
        <w:rPr>
          <w:sz w:val="24"/>
          <w:szCs w:val="24"/>
        </w:rPr>
        <w:t xml:space="preserve"> 04</w:t>
      </w:r>
      <w:r w:rsidRPr="005760B8">
        <w:rPr>
          <w:sz w:val="24"/>
          <w:szCs w:val="24"/>
        </w:rPr>
        <w:t xml:space="preserve"> de junho de 2019, informou que segundo análises dos índices criminais do citado local, e conforme os dados oficiais dos três meses anteriores à devolutiva, não foram encontrados registros de ocorrências de roubo ou outro crime violento n</w:t>
      </w:r>
      <w:r>
        <w:rPr>
          <w:sz w:val="24"/>
          <w:szCs w:val="24"/>
        </w:rPr>
        <w:t xml:space="preserve">a referida avenida; 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b)</w:t>
      </w:r>
      <w:r w:rsidRPr="005760B8">
        <w:rPr>
          <w:sz w:val="24"/>
          <w:szCs w:val="24"/>
        </w:rPr>
        <w:t xml:space="preserve"> um mesmo estabelecimento </w:t>
      </w:r>
      <w:r w:rsidR="0004240C">
        <w:rPr>
          <w:sz w:val="24"/>
          <w:szCs w:val="24"/>
        </w:rPr>
        <w:t>comercial, localizado na região</w:t>
      </w:r>
      <w:r w:rsidRPr="005760B8">
        <w:rPr>
          <w:sz w:val="24"/>
          <w:szCs w:val="24"/>
        </w:rPr>
        <w:t xml:space="preserve"> conhecida como Bairro d</w:t>
      </w:r>
      <w:r w:rsidR="0004240C">
        <w:rPr>
          <w:sz w:val="24"/>
          <w:szCs w:val="24"/>
        </w:rPr>
        <w:t>o Sapo, foi arrombado e furtado</w:t>
      </w:r>
      <w:r w:rsidRPr="005760B8">
        <w:rPr>
          <w:sz w:val="24"/>
          <w:szCs w:val="24"/>
        </w:rPr>
        <w:t xml:space="preserve"> em </w:t>
      </w:r>
      <w:r w:rsidR="0004240C">
        <w:rPr>
          <w:sz w:val="24"/>
          <w:szCs w:val="24"/>
        </w:rPr>
        <w:t>d</w:t>
      </w:r>
      <w:r w:rsidRPr="005760B8">
        <w:rPr>
          <w:sz w:val="24"/>
          <w:szCs w:val="24"/>
        </w:rPr>
        <w:t>uas oport</w:t>
      </w:r>
      <w:r>
        <w:rPr>
          <w:sz w:val="24"/>
          <w:szCs w:val="24"/>
        </w:rPr>
        <w:t>unidades, no período de 20 dias;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c)</w:t>
      </w:r>
      <w:r w:rsidRPr="005760B8">
        <w:rPr>
          <w:sz w:val="24"/>
          <w:szCs w:val="24"/>
        </w:rPr>
        <w:t xml:space="preserve"> o ‘amontoado’ de pessoas, que já dura meses, favorece ações ilícitas, como o consumo e venda de drog</w:t>
      </w:r>
      <w:r>
        <w:rPr>
          <w:sz w:val="24"/>
          <w:szCs w:val="24"/>
        </w:rPr>
        <w:t>as, além de brigas e discussões;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5760B8">
        <w:rPr>
          <w:sz w:val="24"/>
          <w:szCs w:val="24"/>
        </w:rPr>
        <w:t>semanalmente, moradores da referida avenida e adjacências acionam a Polícia Militar e a Guarda Municipal solicitando providências quanto à desordem, que ultrapassa a madrugada, infringindo a lei do silêncio, em âmbitos federal, estadual e municipal, que estabelece restrições objetivas para a geração de ruídos durante dia e noite, em especial no</w:t>
      </w:r>
      <w:r>
        <w:rPr>
          <w:sz w:val="24"/>
          <w:szCs w:val="24"/>
        </w:rPr>
        <w:t xml:space="preserve"> caso de bares e casas noturnas;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e)</w:t>
      </w:r>
      <w:r w:rsidRPr="005760B8">
        <w:rPr>
          <w:sz w:val="24"/>
          <w:szCs w:val="24"/>
        </w:rPr>
        <w:t xml:space="preserve"> o desconforto e a indignação dos moradores da região, que clamam por ajuda e, constantemente, relatam nas redes sociais situações q</w:t>
      </w:r>
      <w:r>
        <w:rPr>
          <w:sz w:val="24"/>
          <w:szCs w:val="24"/>
        </w:rPr>
        <w:t xml:space="preserve">ue merecem intervenção policial; </w:t>
      </w:r>
    </w:p>
    <w:p w:rsidR="0004240C" w:rsidRDefault="0004240C" w:rsidP="005760B8">
      <w:pPr>
        <w:jc w:val="both"/>
        <w:rPr>
          <w:i/>
          <w:sz w:val="24"/>
          <w:szCs w:val="24"/>
        </w:rPr>
      </w:pPr>
    </w:p>
    <w:p w:rsidR="0004240C" w:rsidRDefault="0004240C" w:rsidP="005760B8">
      <w:pPr>
        <w:jc w:val="both"/>
        <w:rPr>
          <w:i/>
          <w:sz w:val="24"/>
          <w:szCs w:val="24"/>
        </w:rPr>
      </w:pPr>
    </w:p>
    <w:p w:rsidR="0004240C" w:rsidRDefault="0004240C" w:rsidP="005760B8">
      <w:pPr>
        <w:jc w:val="both"/>
        <w:rPr>
          <w:i/>
          <w:sz w:val="24"/>
          <w:szCs w:val="24"/>
        </w:rPr>
      </w:pPr>
    </w:p>
    <w:p w:rsidR="00C11654" w:rsidRPr="0004240C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f)</w:t>
      </w:r>
      <w:r w:rsidRPr="005760B8">
        <w:rPr>
          <w:sz w:val="24"/>
          <w:szCs w:val="24"/>
        </w:rPr>
        <w:t xml:space="preserve"> também em resposta ao requerimento anterior, o Juiz de Direto, responsável pela Vara da Infância e Juventude da Comarca, Dr. Orlando Haddad Neto, informou que aguarda oportunidade par</w:t>
      </w:r>
      <w:r w:rsidR="00285369">
        <w:rPr>
          <w:sz w:val="24"/>
          <w:szCs w:val="24"/>
        </w:rPr>
        <w:t>a uma nova diligência no local;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g)</w:t>
      </w:r>
      <w:r w:rsidRPr="005760B8">
        <w:rPr>
          <w:sz w:val="24"/>
          <w:szCs w:val="24"/>
        </w:rPr>
        <w:t xml:space="preserve"> continua notória a presença de menores de idade, que, segundo relatos, conso</w:t>
      </w:r>
      <w:r w:rsidR="00285369">
        <w:rPr>
          <w:sz w:val="24"/>
          <w:szCs w:val="24"/>
        </w:rPr>
        <w:t>mem bebida alcoólica livremente;</w:t>
      </w:r>
    </w:p>
    <w:p w:rsidR="005760B8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h)</w:t>
      </w:r>
      <w:r>
        <w:rPr>
          <w:sz w:val="24"/>
          <w:szCs w:val="24"/>
        </w:rPr>
        <w:t xml:space="preserve"> </w:t>
      </w:r>
      <w:r w:rsidRPr="005760B8">
        <w:rPr>
          <w:sz w:val="24"/>
          <w:szCs w:val="24"/>
        </w:rPr>
        <w:t>a si</w:t>
      </w:r>
      <w:r>
        <w:rPr>
          <w:sz w:val="24"/>
          <w:szCs w:val="24"/>
        </w:rPr>
        <w:t>tuação se agrava a cada semana;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i/>
          <w:sz w:val="24"/>
          <w:szCs w:val="24"/>
        </w:rPr>
        <w:t>i)</w:t>
      </w:r>
      <w:r w:rsidRPr="005760B8">
        <w:rPr>
          <w:sz w:val="24"/>
          <w:szCs w:val="24"/>
        </w:rPr>
        <w:t xml:space="preserve"> o cenário envolve a atuação de vários órgãos, visto que há uma série de aç</w:t>
      </w:r>
      <w:r w:rsidR="00285369">
        <w:rPr>
          <w:sz w:val="24"/>
          <w:szCs w:val="24"/>
        </w:rPr>
        <w:t>ões a serem combatidas;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285369">
        <w:rPr>
          <w:i/>
          <w:sz w:val="24"/>
          <w:szCs w:val="24"/>
        </w:rPr>
        <w:t>j)</w:t>
      </w:r>
      <w:r w:rsidR="00285369">
        <w:rPr>
          <w:sz w:val="24"/>
          <w:szCs w:val="24"/>
        </w:rPr>
        <w:t xml:space="preserve"> dentre as missões da Polícia Militar do Estado de São Paulo</w:t>
      </w:r>
      <w:r w:rsidRPr="005760B8">
        <w:rPr>
          <w:sz w:val="24"/>
          <w:szCs w:val="24"/>
        </w:rPr>
        <w:t xml:space="preserve"> destacam-se a preservação da ordem pública, o combate à criminalidade e a execução do cumprimento</w:t>
      </w:r>
      <w:r w:rsidR="00285369">
        <w:rPr>
          <w:sz w:val="24"/>
          <w:szCs w:val="24"/>
        </w:rPr>
        <w:t xml:space="preserve"> </w:t>
      </w:r>
      <w:r w:rsidRPr="005760B8">
        <w:rPr>
          <w:sz w:val="24"/>
          <w:szCs w:val="24"/>
        </w:rPr>
        <w:t xml:space="preserve">das leis; </w:t>
      </w:r>
    </w:p>
    <w:p w:rsidR="005760B8" w:rsidRPr="005760B8" w:rsidRDefault="00285369" w:rsidP="005760B8">
      <w:pPr>
        <w:jc w:val="both"/>
        <w:rPr>
          <w:sz w:val="24"/>
          <w:szCs w:val="24"/>
        </w:rPr>
      </w:pPr>
      <w:r w:rsidRPr="00285369">
        <w:rPr>
          <w:i/>
          <w:sz w:val="24"/>
          <w:szCs w:val="24"/>
        </w:rPr>
        <w:t>k)</w:t>
      </w:r>
      <w:r>
        <w:rPr>
          <w:sz w:val="24"/>
          <w:szCs w:val="24"/>
        </w:rPr>
        <w:t xml:space="preserve"> o </w:t>
      </w:r>
      <w:r w:rsidR="005760B8" w:rsidRPr="005760B8">
        <w:rPr>
          <w:sz w:val="24"/>
          <w:szCs w:val="24"/>
        </w:rPr>
        <w:t>E</w:t>
      </w:r>
      <w:r>
        <w:rPr>
          <w:sz w:val="24"/>
          <w:szCs w:val="24"/>
        </w:rPr>
        <w:t xml:space="preserve">statuto da Criança e do Adolescente (Art. 210 – Incisos 7º e 8º) </w:t>
      </w:r>
      <w:r w:rsidR="005760B8" w:rsidRPr="005760B8">
        <w:rPr>
          <w:sz w:val="24"/>
          <w:szCs w:val="24"/>
        </w:rPr>
        <w:t xml:space="preserve"> atribui competência ao M</w:t>
      </w:r>
      <w:r>
        <w:rPr>
          <w:sz w:val="24"/>
          <w:szCs w:val="24"/>
        </w:rPr>
        <w:t xml:space="preserve">inistério </w:t>
      </w:r>
      <w:r w:rsidR="005760B8" w:rsidRPr="005760B8">
        <w:rPr>
          <w:sz w:val="24"/>
          <w:szCs w:val="24"/>
        </w:rPr>
        <w:t>P</w:t>
      </w:r>
      <w:r>
        <w:rPr>
          <w:sz w:val="24"/>
          <w:szCs w:val="24"/>
        </w:rPr>
        <w:t>úblico</w:t>
      </w:r>
      <w:r w:rsidR="005760B8" w:rsidRPr="005760B8">
        <w:rPr>
          <w:sz w:val="24"/>
          <w:szCs w:val="24"/>
        </w:rPr>
        <w:t xml:space="preserve"> para, dentre outras ações, instaurar sindicâncias, requisitar diligências investigatórias e determinar a instauração de inquérito policial, para apuração de ilícitos ou infrações às normas de proteção à infância e à juventude, assim como zelar pelo efetivo respeito aos direitos e garantias legais assegurados às crianças e adolescentes, promovendo as medidas judici</w:t>
      </w:r>
      <w:r>
        <w:rPr>
          <w:sz w:val="24"/>
          <w:szCs w:val="24"/>
        </w:rPr>
        <w:t xml:space="preserve">ais e extrajudiciais cabíveis; </w:t>
      </w:r>
    </w:p>
    <w:p w:rsidR="005760B8" w:rsidRPr="005760B8" w:rsidRDefault="00285369" w:rsidP="005760B8">
      <w:pPr>
        <w:jc w:val="both"/>
        <w:rPr>
          <w:sz w:val="24"/>
          <w:szCs w:val="24"/>
        </w:rPr>
      </w:pPr>
      <w:r w:rsidRPr="00285369">
        <w:rPr>
          <w:i/>
          <w:sz w:val="24"/>
          <w:szCs w:val="24"/>
        </w:rPr>
        <w:t>l)</w:t>
      </w:r>
      <w:r w:rsidR="005760B8" w:rsidRPr="005760B8">
        <w:rPr>
          <w:sz w:val="24"/>
          <w:szCs w:val="24"/>
        </w:rPr>
        <w:t xml:space="preserve"> a Justiça da Infância e da Juventude é competente</w:t>
      </w:r>
      <w:r>
        <w:rPr>
          <w:sz w:val="24"/>
          <w:szCs w:val="24"/>
        </w:rPr>
        <w:t xml:space="preserve"> (ECA – Art. 148 – Incisos 1º e 6º)</w:t>
      </w:r>
      <w:r w:rsidR="005760B8" w:rsidRPr="005760B8">
        <w:rPr>
          <w:sz w:val="24"/>
          <w:szCs w:val="24"/>
        </w:rPr>
        <w:t xml:space="preserve"> para, dentre outras providências, conhecer de representações promovidas pelo M</w:t>
      </w:r>
      <w:r>
        <w:rPr>
          <w:sz w:val="24"/>
          <w:szCs w:val="24"/>
        </w:rPr>
        <w:t xml:space="preserve">inistério </w:t>
      </w:r>
      <w:r w:rsidR="005760B8" w:rsidRPr="005760B8">
        <w:rPr>
          <w:sz w:val="24"/>
          <w:szCs w:val="24"/>
        </w:rPr>
        <w:t>P</w:t>
      </w:r>
      <w:r>
        <w:rPr>
          <w:sz w:val="24"/>
          <w:szCs w:val="24"/>
        </w:rPr>
        <w:t>úblico</w:t>
      </w:r>
      <w:r w:rsidR="005760B8" w:rsidRPr="005760B8">
        <w:rPr>
          <w:sz w:val="24"/>
          <w:szCs w:val="24"/>
        </w:rPr>
        <w:t>, para a apuração de ato infracional atribuído a adolescente, fixando as medidas cabíveis, assim como para aplicar as penalidades administrativas nos casos de infrações contra norma de proteção à criança e ao adolescente.</w:t>
      </w:r>
    </w:p>
    <w:p w:rsidR="00C11654" w:rsidRDefault="00285369" w:rsidP="00285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Sendo assim, </w:t>
      </w:r>
      <w:r w:rsidR="005760B8" w:rsidRPr="00285369">
        <w:rPr>
          <w:b/>
          <w:sz w:val="24"/>
          <w:szCs w:val="24"/>
        </w:rPr>
        <w:t>REQUEIRO</w:t>
      </w:r>
      <w:r w:rsidR="005760B8" w:rsidRPr="005760B8">
        <w:rPr>
          <w:sz w:val="24"/>
          <w:szCs w:val="24"/>
        </w:rPr>
        <w:t>, nos termos regimentais e após ouvido o Douto e Soberano plenário, que se</w:t>
      </w:r>
      <w:r>
        <w:rPr>
          <w:sz w:val="24"/>
          <w:szCs w:val="24"/>
        </w:rPr>
        <w:t xml:space="preserve">ja oficiado à </w:t>
      </w:r>
      <w:r w:rsidRPr="00285369">
        <w:rPr>
          <w:b/>
          <w:sz w:val="24"/>
          <w:szCs w:val="24"/>
        </w:rPr>
        <w:t>Polícia Militar</w:t>
      </w:r>
      <w:r>
        <w:rPr>
          <w:sz w:val="24"/>
          <w:szCs w:val="24"/>
        </w:rPr>
        <w:t xml:space="preserve"> </w:t>
      </w:r>
      <w:r w:rsidR="001659C3">
        <w:rPr>
          <w:sz w:val="24"/>
          <w:szCs w:val="24"/>
        </w:rPr>
        <w:t>a implantação de</w:t>
      </w:r>
      <w:r w:rsidR="00D96598">
        <w:rPr>
          <w:sz w:val="24"/>
          <w:szCs w:val="24"/>
        </w:rPr>
        <w:t xml:space="preserve"> um</w:t>
      </w:r>
      <w:r w:rsidR="005760B8" w:rsidRPr="005760B8">
        <w:rPr>
          <w:sz w:val="24"/>
          <w:szCs w:val="24"/>
        </w:rPr>
        <w:t xml:space="preserve"> </w:t>
      </w:r>
      <w:r w:rsidR="00C11654">
        <w:rPr>
          <w:b/>
          <w:sz w:val="24"/>
          <w:szCs w:val="24"/>
        </w:rPr>
        <w:t>P</w:t>
      </w:r>
      <w:r w:rsidR="005760B8" w:rsidRPr="00C11654">
        <w:rPr>
          <w:b/>
          <w:sz w:val="24"/>
          <w:szCs w:val="24"/>
        </w:rPr>
        <w:t xml:space="preserve">lano </w:t>
      </w:r>
      <w:r w:rsidR="00C11654">
        <w:rPr>
          <w:b/>
          <w:sz w:val="24"/>
          <w:szCs w:val="24"/>
        </w:rPr>
        <w:t>E</w:t>
      </w:r>
      <w:r w:rsidR="00C11654" w:rsidRPr="00C11654">
        <w:rPr>
          <w:b/>
          <w:sz w:val="24"/>
          <w:szCs w:val="24"/>
        </w:rPr>
        <w:t>mergencial</w:t>
      </w:r>
      <w:r w:rsidR="00C11654">
        <w:rPr>
          <w:b/>
          <w:sz w:val="24"/>
          <w:szCs w:val="24"/>
        </w:rPr>
        <w:t xml:space="preserve"> de Ação</w:t>
      </w:r>
      <w:r w:rsidR="00C11654">
        <w:rPr>
          <w:sz w:val="24"/>
          <w:szCs w:val="24"/>
        </w:rPr>
        <w:t xml:space="preserve">, tendo o </w:t>
      </w:r>
      <w:r w:rsidR="00C11654" w:rsidRPr="005760B8">
        <w:rPr>
          <w:sz w:val="24"/>
          <w:szCs w:val="24"/>
        </w:rPr>
        <w:t>Juízo da Infância e da Juventude e o Ministério Público locais</w:t>
      </w:r>
      <w:r w:rsidR="00C11654">
        <w:rPr>
          <w:sz w:val="24"/>
          <w:szCs w:val="24"/>
        </w:rPr>
        <w:t xml:space="preserve"> no acompanhamento das atividades que se referem aos </w:t>
      </w:r>
      <w:r w:rsidR="005760B8" w:rsidRPr="005760B8">
        <w:rPr>
          <w:sz w:val="24"/>
          <w:szCs w:val="24"/>
        </w:rPr>
        <w:t>jovens itatibenses</w:t>
      </w:r>
      <w:r w:rsidR="00C11654">
        <w:rPr>
          <w:sz w:val="24"/>
          <w:szCs w:val="24"/>
        </w:rPr>
        <w:t>, que se encontram em situação</w:t>
      </w:r>
      <w:r w:rsidR="005760B8" w:rsidRPr="005760B8">
        <w:rPr>
          <w:sz w:val="24"/>
          <w:szCs w:val="24"/>
        </w:rPr>
        <w:t xml:space="preserve"> </w:t>
      </w:r>
      <w:r w:rsidR="001659C3">
        <w:rPr>
          <w:sz w:val="24"/>
          <w:szCs w:val="24"/>
        </w:rPr>
        <w:t>de vulnerabilidade, ao frequentar o local. O referido plano deve, também, focar no reestabelecimento da ordem na região.</w:t>
      </w:r>
    </w:p>
    <w:p w:rsidR="00C11654" w:rsidRDefault="00C11654" w:rsidP="00285369">
      <w:pPr>
        <w:jc w:val="both"/>
        <w:rPr>
          <w:sz w:val="24"/>
          <w:szCs w:val="24"/>
        </w:rPr>
      </w:pPr>
    </w:p>
    <w:p w:rsidR="005760B8" w:rsidRPr="005760B8" w:rsidRDefault="005760B8" w:rsidP="005760B8">
      <w:pPr>
        <w:jc w:val="both"/>
        <w:rPr>
          <w:sz w:val="24"/>
          <w:szCs w:val="24"/>
        </w:rPr>
      </w:pPr>
    </w:p>
    <w:p w:rsidR="005760B8" w:rsidRPr="005760B8" w:rsidRDefault="005760B8" w:rsidP="005760B8">
      <w:pPr>
        <w:jc w:val="both"/>
        <w:rPr>
          <w:sz w:val="24"/>
          <w:szCs w:val="24"/>
        </w:rPr>
      </w:pPr>
      <w:r w:rsidRPr="005760B8">
        <w:rPr>
          <w:sz w:val="24"/>
          <w:szCs w:val="24"/>
        </w:rPr>
        <w:t>SALA DAS SESSÕES, 06 de novembro de 2019.</w:t>
      </w:r>
    </w:p>
    <w:p w:rsidR="005760B8" w:rsidRPr="005760B8" w:rsidRDefault="005760B8" w:rsidP="005760B8">
      <w:pPr>
        <w:jc w:val="both"/>
        <w:rPr>
          <w:sz w:val="24"/>
          <w:szCs w:val="24"/>
        </w:rPr>
      </w:pPr>
    </w:p>
    <w:p w:rsidR="005760B8" w:rsidRPr="001659C3" w:rsidRDefault="005760B8" w:rsidP="001659C3">
      <w:pPr>
        <w:jc w:val="center"/>
        <w:rPr>
          <w:b/>
          <w:sz w:val="24"/>
          <w:szCs w:val="24"/>
        </w:rPr>
      </w:pPr>
    </w:p>
    <w:p w:rsidR="001659C3" w:rsidRDefault="005760B8" w:rsidP="001659C3">
      <w:pPr>
        <w:pStyle w:val="SemEspaamento"/>
        <w:jc w:val="center"/>
        <w:rPr>
          <w:b/>
          <w:sz w:val="24"/>
          <w:szCs w:val="24"/>
        </w:rPr>
      </w:pPr>
      <w:r w:rsidRPr="001659C3">
        <w:rPr>
          <w:b/>
          <w:sz w:val="24"/>
          <w:szCs w:val="24"/>
        </w:rPr>
        <w:t>Deborah Cassia de Oliveira</w:t>
      </w:r>
    </w:p>
    <w:p w:rsidR="00F6590D" w:rsidRPr="001659C3" w:rsidRDefault="005760B8" w:rsidP="001659C3">
      <w:pPr>
        <w:pStyle w:val="SemEspaamento"/>
        <w:jc w:val="center"/>
        <w:rPr>
          <w:b/>
          <w:sz w:val="24"/>
          <w:szCs w:val="24"/>
        </w:rPr>
      </w:pPr>
      <w:r w:rsidRPr="001659C3">
        <w:rPr>
          <w:b/>
          <w:sz w:val="24"/>
          <w:szCs w:val="24"/>
        </w:rPr>
        <w:t>Vereadora - Cidadania</w:t>
      </w:r>
    </w:p>
    <w:sectPr w:rsidR="00F6590D" w:rsidRPr="001659C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1E0" w:rsidRDefault="009A31E0">
      <w:pPr>
        <w:spacing w:after="0" w:line="240" w:lineRule="auto"/>
      </w:pPr>
      <w:r>
        <w:separator/>
      </w:r>
    </w:p>
  </w:endnote>
  <w:endnote w:type="continuationSeparator" w:id="0">
    <w:p w:rsidR="009A31E0" w:rsidRDefault="009A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1E0" w:rsidRDefault="009A31E0">
      <w:pPr>
        <w:spacing w:after="0" w:line="240" w:lineRule="auto"/>
      </w:pPr>
      <w:r>
        <w:separator/>
      </w:r>
    </w:p>
  </w:footnote>
  <w:footnote w:type="continuationSeparator" w:id="0">
    <w:p w:rsidR="009A31E0" w:rsidRDefault="009A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31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31E0"/>
  <w:p w:rsidR="000A045A" w:rsidRDefault="009A31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31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0D"/>
    <w:rsid w:val="00032E3E"/>
    <w:rsid w:val="0004240C"/>
    <w:rsid w:val="00094AE7"/>
    <w:rsid w:val="000A045A"/>
    <w:rsid w:val="000F075C"/>
    <w:rsid w:val="001659C3"/>
    <w:rsid w:val="00285369"/>
    <w:rsid w:val="003D49AE"/>
    <w:rsid w:val="00450D45"/>
    <w:rsid w:val="004B1380"/>
    <w:rsid w:val="005760B8"/>
    <w:rsid w:val="009A31E0"/>
    <w:rsid w:val="009C6264"/>
    <w:rsid w:val="00A54ED8"/>
    <w:rsid w:val="00C11654"/>
    <w:rsid w:val="00D62104"/>
    <w:rsid w:val="00D96598"/>
    <w:rsid w:val="00F6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A5D"/>
  <w15:chartTrackingRefBased/>
  <w15:docId w15:val="{9F8525F5-AEA7-4355-B3A9-C17600BB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49AE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094AE7"/>
    <w:rPr>
      <w:i/>
      <w:iCs/>
    </w:rPr>
  </w:style>
  <w:style w:type="paragraph" w:styleId="PargrafodaLista">
    <w:name w:val="List Paragraph"/>
    <w:basedOn w:val="Normal"/>
    <w:uiPriority w:val="34"/>
    <w:qFormat/>
    <w:rsid w:val="005760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6</cp:revision>
  <cp:lastPrinted>2019-11-05T19:03:00Z</cp:lastPrinted>
  <dcterms:created xsi:type="dcterms:W3CDTF">2019-11-05T14:01:00Z</dcterms:created>
  <dcterms:modified xsi:type="dcterms:W3CDTF">2019-11-05T20:56:00Z</dcterms:modified>
</cp:coreProperties>
</file>