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3E119C">
        <w:rPr>
          <w:rFonts w:ascii="Times New Roman" w:hAnsi="Times New Roman" w:cs="Times New Roman"/>
          <w:b/>
          <w:sz w:val="24"/>
          <w:szCs w:val="24"/>
        </w:rPr>
        <w:t xml:space="preserve"> 15</w:t>
      </w:r>
      <w:bookmarkStart w:id="0" w:name="_GoBack"/>
      <w:bookmarkEnd w:id="0"/>
      <w:r w:rsidR="007A1704">
        <w:rPr>
          <w:rFonts w:ascii="Times New Roman" w:hAnsi="Times New Roman" w:cs="Times New Roman"/>
          <w:b/>
          <w:sz w:val="24"/>
          <w:szCs w:val="24"/>
        </w:rPr>
        <w:t>/20</w:t>
      </w:r>
      <w:r w:rsidR="00B60B24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018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390F0C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B14839">
        <w:rPr>
          <w:rFonts w:ascii="Times New Roman" w:hAnsi="Times New Roman" w:cs="Times New Roman"/>
          <w:b/>
          <w:sz w:val="24"/>
          <w:szCs w:val="24"/>
        </w:rPr>
        <w:t xml:space="preserve">reforma e </w:t>
      </w:r>
      <w:r w:rsidR="00F1120B">
        <w:rPr>
          <w:rFonts w:ascii="Times New Roman" w:hAnsi="Times New Roman" w:cs="Times New Roman"/>
          <w:b/>
          <w:sz w:val="24"/>
          <w:szCs w:val="24"/>
        </w:rPr>
        <w:t xml:space="preserve">manutenção da </w:t>
      </w:r>
      <w:r w:rsidR="00FD702C">
        <w:rPr>
          <w:rFonts w:ascii="Times New Roman" w:hAnsi="Times New Roman" w:cs="Times New Roman"/>
          <w:b/>
          <w:sz w:val="24"/>
          <w:szCs w:val="24"/>
        </w:rPr>
        <w:t xml:space="preserve">área de lazer do </w:t>
      </w:r>
      <w:r w:rsidR="00B14839">
        <w:rPr>
          <w:rFonts w:ascii="Times New Roman" w:hAnsi="Times New Roman" w:cs="Times New Roman"/>
          <w:b/>
          <w:sz w:val="24"/>
          <w:szCs w:val="24"/>
        </w:rPr>
        <w:t>Jardim das Nações, ao lado da Av. Vicente Catalani</w:t>
      </w:r>
      <w:r w:rsidR="00FD702C">
        <w:rPr>
          <w:rFonts w:ascii="Times New Roman" w:hAnsi="Times New Roman" w:cs="Times New Roman"/>
          <w:b/>
          <w:sz w:val="24"/>
          <w:szCs w:val="24"/>
        </w:rPr>
        <w:t>.</w:t>
      </w:r>
    </w:p>
    <w:p w:rsidR="00DB1B7C" w:rsidRPr="00902EC9" w:rsidRDefault="00DB1B7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C" w:rsidRDefault="00622A46" w:rsidP="00390F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390F0C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Obras, </w:t>
      </w:r>
      <w:r w:rsidR="002A07BE" w:rsidRPr="002A07BE">
        <w:rPr>
          <w:rFonts w:ascii="Times New Roman" w:hAnsi="Times New Roman" w:cs="Times New Roman"/>
          <w:sz w:val="24"/>
          <w:szCs w:val="24"/>
        </w:rPr>
        <w:t>a reforma e manutenção da área de lazer do Jardim das Nações, ao lado da Av. Vicente Catalani.</w:t>
      </w:r>
    </w:p>
    <w:p w:rsidR="00741B04" w:rsidRDefault="00741B04" w:rsidP="00390F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presente indicação é importante para se manter </w:t>
      </w:r>
      <w:r w:rsidR="003D347F">
        <w:rPr>
          <w:rFonts w:ascii="Times New Roman" w:hAnsi="Times New Roman" w:cs="Times New Roman"/>
          <w:sz w:val="24"/>
          <w:szCs w:val="24"/>
        </w:rPr>
        <w:t>o local em boas condições para o uso de toda a população.</w:t>
      </w:r>
    </w:p>
    <w:p w:rsidR="00577552" w:rsidRPr="0076660E" w:rsidRDefault="00577552" w:rsidP="00390F0C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B60B2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60B24">
        <w:rPr>
          <w:rFonts w:ascii="Times New Roman" w:hAnsi="Times New Roman" w:cs="Times New Roman"/>
          <w:sz w:val="24"/>
          <w:szCs w:val="24"/>
        </w:rPr>
        <w:t>janeiro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B60B24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735230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230" w:rsidRDefault="00735230">
      <w:pPr>
        <w:spacing w:after="0" w:line="240" w:lineRule="auto"/>
      </w:pPr>
      <w:r>
        <w:separator/>
      </w:r>
    </w:p>
  </w:endnote>
  <w:endnote w:type="continuationSeparator" w:id="0">
    <w:p w:rsidR="00735230" w:rsidRDefault="0073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230" w:rsidRDefault="00735230">
      <w:pPr>
        <w:spacing w:after="0" w:line="240" w:lineRule="auto"/>
      </w:pPr>
      <w:r>
        <w:separator/>
      </w:r>
    </w:p>
  </w:footnote>
  <w:footnote w:type="continuationSeparator" w:id="0">
    <w:p w:rsidR="00735230" w:rsidRDefault="00735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352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35230"/>
  <w:p w:rsidR="008536D9" w:rsidRDefault="0073523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352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3166F"/>
    <w:rsid w:val="00063D86"/>
    <w:rsid w:val="00067083"/>
    <w:rsid w:val="000728F6"/>
    <w:rsid w:val="000A5D9F"/>
    <w:rsid w:val="000B00D5"/>
    <w:rsid w:val="000E1639"/>
    <w:rsid w:val="00100F8E"/>
    <w:rsid w:val="00106BF5"/>
    <w:rsid w:val="001230EE"/>
    <w:rsid w:val="00127F08"/>
    <w:rsid w:val="00132F9D"/>
    <w:rsid w:val="001527AE"/>
    <w:rsid w:val="00165D58"/>
    <w:rsid w:val="00166E80"/>
    <w:rsid w:val="001844F8"/>
    <w:rsid w:val="001A1F6A"/>
    <w:rsid w:val="001A3F13"/>
    <w:rsid w:val="001A43D9"/>
    <w:rsid w:val="001A6E54"/>
    <w:rsid w:val="001B04A2"/>
    <w:rsid w:val="001C4D66"/>
    <w:rsid w:val="001F0EF9"/>
    <w:rsid w:val="001F2E21"/>
    <w:rsid w:val="002355ED"/>
    <w:rsid w:val="002534DD"/>
    <w:rsid w:val="00272FE6"/>
    <w:rsid w:val="00285C67"/>
    <w:rsid w:val="00296520"/>
    <w:rsid w:val="002A07BE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90F0C"/>
    <w:rsid w:val="003A2626"/>
    <w:rsid w:val="003A4F01"/>
    <w:rsid w:val="003B26DA"/>
    <w:rsid w:val="003B4259"/>
    <w:rsid w:val="003B5F86"/>
    <w:rsid w:val="003C2328"/>
    <w:rsid w:val="003C4198"/>
    <w:rsid w:val="003D2532"/>
    <w:rsid w:val="003D347F"/>
    <w:rsid w:val="003E119C"/>
    <w:rsid w:val="003E5391"/>
    <w:rsid w:val="003F25A8"/>
    <w:rsid w:val="00402172"/>
    <w:rsid w:val="0041268E"/>
    <w:rsid w:val="0042008B"/>
    <w:rsid w:val="00421A9D"/>
    <w:rsid w:val="004431F3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77552"/>
    <w:rsid w:val="005A73B7"/>
    <w:rsid w:val="005B1428"/>
    <w:rsid w:val="005B56E5"/>
    <w:rsid w:val="005D308D"/>
    <w:rsid w:val="0062133A"/>
    <w:rsid w:val="00622A46"/>
    <w:rsid w:val="00647202"/>
    <w:rsid w:val="00651A1D"/>
    <w:rsid w:val="0066504C"/>
    <w:rsid w:val="00680D34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35230"/>
    <w:rsid w:val="00741B04"/>
    <w:rsid w:val="007517D0"/>
    <w:rsid w:val="00772757"/>
    <w:rsid w:val="00783BC7"/>
    <w:rsid w:val="007A0980"/>
    <w:rsid w:val="007A1704"/>
    <w:rsid w:val="007D0A96"/>
    <w:rsid w:val="00820F98"/>
    <w:rsid w:val="0084590B"/>
    <w:rsid w:val="008536D9"/>
    <w:rsid w:val="0085571E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80163"/>
    <w:rsid w:val="009A54BD"/>
    <w:rsid w:val="009B46FA"/>
    <w:rsid w:val="009B52ED"/>
    <w:rsid w:val="009E1A34"/>
    <w:rsid w:val="00A31864"/>
    <w:rsid w:val="00A46A91"/>
    <w:rsid w:val="00A57EC3"/>
    <w:rsid w:val="00A64BA0"/>
    <w:rsid w:val="00A7159E"/>
    <w:rsid w:val="00A73F7C"/>
    <w:rsid w:val="00A754E5"/>
    <w:rsid w:val="00AA7915"/>
    <w:rsid w:val="00AD3615"/>
    <w:rsid w:val="00AE6959"/>
    <w:rsid w:val="00AE7CDA"/>
    <w:rsid w:val="00AF6040"/>
    <w:rsid w:val="00B0669D"/>
    <w:rsid w:val="00B14839"/>
    <w:rsid w:val="00B22492"/>
    <w:rsid w:val="00B33849"/>
    <w:rsid w:val="00B342EE"/>
    <w:rsid w:val="00B5182A"/>
    <w:rsid w:val="00B55FAB"/>
    <w:rsid w:val="00B60B24"/>
    <w:rsid w:val="00B6568C"/>
    <w:rsid w:val="00B71EAB"/>
    <w:rsid w:val="00B941B5"/>
    <w:rsid w:val="00BA008A"/>
    <w:rsid w:val="00BA1C34"/>
    <w:rsid w:val="00BF66BD"/>
    <w:rsid w:val="00BF7A43"/>
    <w:rsid w:val="00C1627B"/>
    <w:rsid w:val="00C3718C"/>
    <w:rsid w:val="00C52555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1120B"/>
    <w:rsid w:val="00F212EE"/>
    <w:rsid w:val="00F25C88"/>
    <w:rsid w:val="00F366F6"/>
    <w:rsid w:val="00F372C2"/>
    <w:rsid w:val="00F513E4"/>
    <w:rsid w:val="00F67ECF"/>
    <w:rsid w:val="00FB327A"/>
    <w:rsid w:val="00FB5809"/>
    <w:rsid w:val="00FC4622"/>
    <w:rsid w:val="00FD702C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DC29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5</cp:revision>
  <cp:lastPrinted>2018-10-09T15:52:00Z</cp:lastPrinted>
  <dcterms:created xsi:type="dcterms:W3CDTF">2020-01-22T18:29:00Z</dcterms:created>
  <dcterms:modified xsi:type="dcterms:W3CDTF">2020-02-04T19:10:00Z</dcterms:modified>
</cp:coreProperties>
</file>