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B4" w:rsidRPr="00D81A55" w:rsidRDefault="004A7AB4" w:rsidP="004A7AB4">
      <w:pPr>
        <w:jc w:val="center"/>
        <w:rPr>
          <w:rFonts w:ascii="Arial" w:hAnsi="Arial" w:cs="Arial"/>
          <w:b/>
          <w:sz w:val="24"/>
          <w:szCs w:val="24"/>
        </w:rPr>
      </w:pPr>
      <w:r w:rsidRPr="00D81A55">
        <w:rPr>
          <w:rFonts w:ascii="Arial" w:hAnsi="Arial" w:cs="Arial"/>
          <w:b/>
          <w:sz w:val="24"/>
          <w:szCs w:val="24"/>
        </w:rPr>
        <w:t>PALÁCIO 1º DE NOVEMBRO</w:t>
      </w:r>
    </w:p>
    <w:p w:rsidR="004A7AB4" w:rsidRPr="00D81A55" w:rsidRDefault="004A7AB4" w:rsidP="00181075">
      <w:pPr>
        <w:jc w:val="center"/>
        <w:rPr>
          <w:rFonts w:ascii="Arial" w:hAnsi="Arial" w:cs="Arial"/>
          <w:b/>
          <w:sz w:val="24"/>
          <w:szCs w:val="24"/>
        </w:rPr>
      </w:pPr>
    </w:p>
    <w:p w:rsidR="00181075" w:rsidRPr="00D81A55" w:rsidRDefault="00181075" w:rsidP="00181075">
      <w:pPr>
        <w:jc w:val="center"/>
        <w:rPr>
          <w:rFonts w:ascii="Arial" w:hAnsi="Arial" w:cs="Arial"/>
          <w:b/>
          <w:sz w:val="24"/>
          <w:szCs w:val="24"/>
        </w:rPr>
      </w:pPr>
      <w:r w:rsidRPr="00D81A55">
        <w:rPr>
          <w:rFonts w:ascii="Arial" w:hAnsi="Arial" w:cs="Arial"/>
          <w:b/>
          <w:sz w:val="24"/>
          <w:szCs w:val="24"/>
        </w:rPr>
        <w:t xml:space="preserve">PROJETO DE </w:t>
      </w:r>
      <w:r w:rsidR="006A180B">
        <w:rPr>
          <w:rFonts w:ascii="Arial" w:hAnsi="Arial" w:cs="Arial"/>
          <w:b/>
          <w:sz w:val="24"/>
          <w:szCs w:val="24"/>
        </w:rPr>
        <w:t>RESOLUÇÃO</w:t>
      </w:r>
      <w:r w:rsidRPr="00D81A55">
        <w:rPr>
          <w:rFonts w:ascii="Arial" w:hAnsi="Arial" w:cs="Arial"/>
          <w:b/>
          <w:sz w:val="24"/>
          <w:szCs w:val="24"/>
        </w:rPr>
        <w:t xml:space="preserve"> N°.</w:t>
      </w:r>
      <w:r w:rsidR="004A7AB4" w:rsidRPr="00D81A55">
        <w:rPr>
          <w:rFonts w:ascii="Arial" w:hAnsi="Arial" w:cs="Arial"/>
          <w:b/>
          <w:sz w:val="24"/>
          <w:szCs w:val="24"/>
        </w:rPr>
        <w:t xml:space="preserve">             </w:t>
      </w:r>
      <w:r w:rsidRPr="00D81A55">
        <w:rPr>
          <w:rFonts w:ascii="Arial" w:hAnsi="Arial" w:cs="Arial"/>
          <w:b/>
          <w:sz w:val="24"/>
          <w:szCs w:val="24"/>
        </w:rPr>
        <w:t xml:space="preserve"> /2020</w:t>
      </w:r>
    </w:p>
    <w:p w:rsidR="00181075" w:rsidRPr="00D81A55" w:rsidRDefault="00181075" w:rsidP="00181075">
      <w:pPr>
        <w:rPr>
          <w:rFonts w:ascii="Arial" w:hAnsi="Arial" w:cs="Arial"/>
          <w:sz w:val="24"/>
          <w:szCs w:val="24"/>
        </w:rPr>
      </w:pPr>
    </w:p>
    <w:p w:rsidR="00181075" w:rsidRPr="00D81A55" w:rsidRDefault="00181075" w:rsidP="00181075">
      <w:pPr>
        <w:rPr>
          <w:rFonts w:ascii="Arial" w:hAnsi="Arial" w:cs="Arial"/>
          <w:sz w:val="24"/>
          <w:szCs w:val="24"/>
        </w:rPr>
      </w:pPr>
    </w:p>
    <w:p w:rsidR="00181075" w:rsidRPr="00D81A55" w:rsidRDefault="004A7AB4" w:rsidP="00181075">
      <w:pPr>
        <w:ind w:firstLine="708"/>
        <w:rPr>
          <w:rFonts w:ascii="Arial" w:hAnsi="Arial" w:cs="Arial"/>
          <w:b/>
          <w:sz w:val="24"/>
          <w:szCs w:val="24"/>
        </w:rPr>
      </w:pPr>
      <w:r w:rsidRPr="00D81A55">
        <w:rPr>
          <w:rFonts w:ascii="Arial" w:hAnsi="Arial" w:cs="Arial"/>
          <w:b/>
          <w:sz w:val="24"/>
          <w:szCs w:val="24"/>
        </w:rPr>
        <w:t xml:space="preserve">EMENTA: “PROJETO DE </w:t>
      </w:r>
      <w:r w:rsidR="006A180B">
        <w:rPr>
          <w:rFonts w:ascii="Arial" w:hAnsi="Arial" w:cs="Arial"/>
          <w:b/>
          <w:sz w:val="24"/>
          <w:szCs w:val="24"/>
        </w:rPr>
        <w:t>RESOLUÇÃO</w:t>
      </w:r>
      <w:r w:rsidRPr="00D81A55">
        <w:rPr>
          <w:rFonts w:ascii="Arial" w:hAnsi="Arial" w:cs="Arial"/>
          <w:b/>
          <w:sz w:val="24"/>
          <w:szCs w:val="24"/>
        </w:rPr>
        <w:t xml:space="preserve"> Nº         /2020, que</w:t>
      </w:r>
      <w:r w:rsidR="00181075" w:rsidRPr="00D81A55">
        <w:rPr>
          <w:rFonts w:ascii="Arial" w:hAnsi="Arial" w:cs="Arial"/>
          <w:b/>
          <w:sz w:val="24"/>
          <w:szCs w:val="24"/>
        </w:rPr>
        <w:t xml:space="preserve"> </w:t>
      </w:r>
      <w:r w:rsidRPr="00D81A55">
        <w:rPr>
          <w:rFonts w:ascii="Arial" w:hAnsi="Arial" w:cs="Arial"/>
          <w:b/>
          <w:sz w:val="24"/>
          <w:szCs w:val="24"/>
        </w:rPr>
        <w:t xml:space="preserve">DISPÕE SOBRE A INSTITUIÇÃO DO PRÊMIO "MULHER DESTAQUE" NO MUNICÍPIO DE ITATIBA, E DÁ OUTRAS PROVIDÊNCIAS. </w:t>
      </w:r>
    </w:p>
    <w:p w:rsidR="00181075" w:rsidRPr="00D81A55" w:rsidRDefault="00181075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Art. 1°. Fica instituído o Prêmio </w:t>
      </w:r>
      <w:r w:rsidRPr="00D81A55">
        <w:rPr>
          <w:rFonts w:ascii="Arial" w:hAnsi="Arial" w:cs="Arial"/>
          <w:b/>
          <w:sz w:val="24"/>
          <w:szCs w:val="24"/>
        </w:rPr>
        <w:t>"MULHER DESTAQUE"</w:t>
      </w:r>
      <w:r w:rsidRPr="00D81A55">
        <w:rPr>
          <w:rFonts w:ascii="Arial" w:hAnsi="Arial" w:cs="Arial"/>
          <w:sz w:val="24"/>
          <w:szCs w:val="24"/>
        </w:rPr>
        <w:t xml:space="preserve">, no município de Itatiba/SP, através do qual serão homenageadas mulheres que tenham se destacado profissionalmente e/ou prestado relevantes trabalhos na área social, com o objetivo de valorizar a mulher no contexto da cidadania. </w:t>
      </w:r>
    </w:p>
    <w:p w:rsidR="00181075" w:rsidRPr="00D81A55" w:rsidRDefault="00181075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Art. 2°. O Prêmio </w:t>
      </w:r>
      <w:r w:rsidRPr="00D81A55">
        <w:rPr>
          <w:rFonts w:ascii="Arial" w:hAnsi="Arial" w:cs="Arial"/>
          <w:b/>
          <w:sz w:val="24"/>
          <w:szCs w:val="24"/>
        </w:rPr>
        <w:t>"MULHER DESTAQUE"</w:t>
      </w:r>
      <w:r w:rsidRPr="00D81A55">
        <w:rPr>
          <w:rFonts w:ascii="Arial" w:hAnsi="Arial" w:cs="Arial"/>
          <w:sz w:val="24"/>
          <w:szCs w:val="24"/>
        </w:rPr>
        <w:t xml:space="preserve"> deverá ser entregue anualmente a personalidades, mediante indicação dos vereadores.</w:t>
      </w:r>
    </w:p>
    <w:p w:rsidR="00181075" w:rsidRPr="00D81A55" w:rsidRDefault="00181075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Parágrafo único — </w:t>
      </w:r>
      <w:r w:rsidRPr="00D81A55">
        <w:rPr>
          <w:rFonts w:ascii="Arial" w:hAnsi="Arial" w:cs="Arial"/>
          <w:i/>
          <w:sz w:val="24"/>
          <w:szCs w:val="24"/>
        </w:rPr>
        <w:t>cada vereador terá direito a uma indicação anual.</w:t>
      </w:r>
      <w:r w:rsidRPr="00D81A55">
        <w:rPr>
          <w:rFonts w:ascii="Arial" w:hAnsi="Arial" w:cs="Arial"/>
          <w:sz w:val="24"/>
          <w:szCs w:val="24"/>
        </w:rPr>
        <w:t xml:space="preserve"> </w:t>
      </w:r>
    </w:p>
    <w:p w:rsidR="00181075" w:rsidRPr="00D81A55" w:rsidRDefault="00181075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>Art. 3. O prêmio será entregue em Sessão Solene, no mês em que se comemora o Dia Internacional da Mulher, e constituir-se á em medalha ou placa.</w:t>
      </w:r>
    </w:p>
    <w:p w:rsidR="00181075" w:rsidRPr="00D81A55" w:rsidRDefault="00181075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1A55">
        <w:rPr>
          <w:rFonts w:ascii="Arial" w:hAnsi="Arial" w:cs="Arial"/>
          <w:sz w:val="24"/>
          <w:szCs w:val="24"/>
        </w:rPr>
        <w:t xml:space="preserve"> Art. 4°. Os recursos para atender as despesas correrão por conta de dotação própria do orçamento do Poder Legislativo. </w:t>
      </w:r>
    </w:p>
    <w:p w:rsidR="00181075" w:rsidRPr="00D81A55" w:rsidRDefault="00683F2E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5°. Esta </w:t>
      </w:r>
      <w:r w:rsidR="00A15FEF">
        <w:rPr>
          <w:rFonts w:ascii="Arial" w:hAnsi="Arial" w:cs="Arial"/>
          <w:sz w:val="24"/>
          <w:szCs w:val="24"/>
        </w:rPr>
        <w:t>Lei</w:t>
      </w:r>
      <w:bookmarkStart w:id="0" w:name="_GoBack"/>
      <w:bookmarkEnd w:id="0"/>
      <w:r w:rsidR="00181075" w:rsidRPr="00D81A55">
        <w:rPr>
          <w:rFonts w:ascii="Arial" w:hAnsi="Arial" w:cs="Arial"/>
          <w:sz w:val="24"/>
          <w:szCs w:val="24"/>
        </w:rPr>
        <w:t xml:space="preserve"> entrará em vigor na data de sua publicação, revogadas as disposições em contrário.</w:t>
      </w:r>
    </w:p>
    <w:p w:rsidR="00181075" w:rsidRPr="00D81A55" w:rsidRDefault="00181075" w:rsidP="001810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81075" w:rsidRPr="00D81A55" w:rsidRDefault="00181075" w:rsidP="00181075">
      <w:pPr>
        <w:rPr>
          <w:rFonts w:ascii="Arial" w:hAnsi="Arial" w:cs="Arial"/>
          <w:sz w:val="24"/>
          <w:szCs w:val="24"/>
        </w:rPr>
      </w:pPr>
    </w:p>
    <w:p w:rsidR="00181075" w:rsidRPr="00D81A55" w:rsidRDefault="006A180B" w:rsidP="001810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Itatiba/SP, 07</w:t>
      </w:r>
      <w:r w:rsidR="00181075" w:rsidRPr="00D81A5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</w:t>
      </w:r>
      <w:r w:rsidR="00181075" w:rsidRPr="00D81A55">
        <w:rPr>
          <w:rFonts w:ascii="Arial" w:hAnsi="Arial" w:cs="Arial"/>
          <w:sz w:val="24"/>
          <w:szCs w:val="24"/>
        </w:rPr>
        <w:t>o de 2020.</w:t>
      </w:r>
    </w:p>
    <w:p w:rsidR="00181075" w:rsidRPr="00D81A55" w:rsidRDefault="00181075" w:rsidP="00181075">
      <w:pPr>
        <w:jc w:val="center"/>
        <w:rPr>
          <w:rFonts w:ascii="Arial" w:hAnsi="Arial" w:cs="Arial"/>
          <w:sz w:val="24"/>
          <w:szCs w:val="24"/>
        </w:rPr>
      </w:pPr>
    </w:p>
    <w:p w:rsidR="00181075" w:rsidRPr="00D81A55" w:rsidRDefault="00181075" w:rsidP="00181075">
      <w:pPr>
        <w:jc w:val="center"/>
        <w:rPr>
          <w:rFonts w:ascii="Arial" w:hAnsi="Arial" w:cs="Arial"/>
          <w:sz w:val="24"/>
          <w:szCs w:val="24"/>
        </w:rPr>
      </w:pPr>
    </w:p>
    <w:p w:rsidR="00683F2E" w:rsidRDefault="00683F2E" w:rsidP="00683F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91CBA" wp14:editId="3AFFFB4A">
                <wp:simplePos x="0" y="0"/>
                <wp:positionH relativeFrom="column">
                  <wp:posOffset>1390650</wp:posOffset>
                </wp:positionH>
                <wp:positionV relativeFrom="paragraph">
                  <wp:posOffset>189865</wp:posOffset>
                </wp:positionV>
                <wp:extent cx="2686050" cy="2857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4D92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4.95pt" to="32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683F2E" w:rsidRPr="00D81A55" w:rsidRDefault="00683F2E" w:rsidP="00683F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A55">
        <w:rPr>
          <w:rFonts w:ascii="Arial" w:hAnsi="Arial" w:cs="Arial"/>
          <w:b/>
          <w:sz w:val="24"/>
          <w:szCs w:val="24"/>
        </w:rPr>
        <w:t xml:space="preserve">Edvaldo </w:t>
      </w:r>
      <w:proofErr w:type="spellStart"/>
      <w:r w:rsidRPr="00D81A55">
        <w:rPr>
          <w:rFonts w:ascii="Arial" w:hAnsi="Arial" w:cs="Arial"/>
          <w:b/>
          <w:sz w:val="24"/>
          <w:szCs w:val="24"/>
        </w:rPr>
        <w:t>Hungaro</w:t>
      </w:r>
      <w:proofErr w:type="spellEnd"/>
    </w:p>
    <w:p w:rsidR="00683F2E" w:rsidRPr="00D81A55" w:rsidRDefault="00683F2E" w:rsidP="00683F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A55">
        <w:rPr>
          <w:rFonts w:ascii="Arial" w:hAnsi="Arial" w:cs="Arial"/>
          <w:b/>
          <w:sz w:val="24"/>
          <w:szCs w:val="24"/>
        </w:rPr>
        <w:t>Vereador - PDT</w:t>
      </w:r>
    </w:p>
    <w:p w:rsidR="00181075" w:rsidRPr="00D81A55" w:rsidRDefault="00181075" w:rsidP="00181075">
      <w:pPr>
        <w:rPr>
          <w:sz w:val="32"/>
          <w:szCs w:val="32"/>
        </w:rPr>
      </w:pPr>
    </w:p>
    <w:p w:rsidR="00181075" w:rsidRDefault="00181075" w:rsidP="00181075"/>
    <w:p w:rsidR="006A180B" w:rsidRPr="00D81A55" w:rsidRDefault="006A180B" w:rsidP="006A180B">
      <w:pPr>
        <w:jc w:val="center"/>
        <w:rPr>
          <w:rFonts w:ascii="Arial" w:hAnsi="Arial" w:cs="Arial"/>
          <w:b/>
          <w:sz w:val="24"/>
          <w:szCs w:val="24"/>
        </w:rPr>
      </w:pPr>
      <w:r w:rsidRPr="00D81A55">
        <w:rPr>
          <w:rFonts w:ascii="Arial" w:hAnsi="Arial" w:cs="Arial"/>
          <w:b/>
          <w:sz w:val="24"/>
          <w:szCs w:val="24"/>
        </w:rPr>
        <w:lastRenderedPageBreak/>
        <w:t>PALÁCIO 1º DE NOVEMBRO</w:t>
      </w:r>
    </w:p>
    <w:p w:rsidR="006A180B" w:rsidRPr="00D81A55" w:rsidRDefault="006A180B" w:rsidP="006A180B">
      <w:pPr>
        <w:jc w:val="center"/>
        <w:rPr>
          <w:rFonts w:ascii="Arial" w:hAnsi="Arial" w:cs="Arial"/>
          <w:b/>
          <w:sz w:val="24"/>
          <w:szCs w:val="24"/>
        </w:rPr>
      </w:pPr>
    </w:p>
    <w:p w:rsidR="006A180B" w:rsidRDefault="006A180B" w:rsidP="006A180B">
      <w:pPr>
        <w:jc w:val="center"/>
        <w:rPr>
          <w:rFonts w:ascii="Arial" w:hAnsi="Arial" w:cs="Arial"/>
          <w:b/>
          <w:sz w:val="24"/>
          <w:szCs w:val="24"/>
        </w:rPr>
      </w:pPr>
      <w:r w:rsidRPr="00D81A55">
        <w:rPr>
          <w:rFonts w:ascii="Arial" w:hAnsi="Arial" w:cs="Arial"/>
          <w:b/>
          <w:sz w:val="24"/>
          <w:szCs w:val="24"/>
        </w:rPr>
        <w:t xml:space="preserve">PROJETO DE </w:t>
      </w:r>
      <w:r>
        <w:rPr>
          <w:rFonts w:ascii="Arial" w:hAnsi="Arial" w:cs="Arial"/>
          <w:b/>
          <w:sz w:val="24"/>
          <w:szCs w:val="24"/>
        </w:rPr>
        <w:t>RESOLUÇÃO</w:t>
      </w:r>
      <w:r w:rsidRPr="00D81A55">
        <w:rPr>
          <w:rFonts w:ascii="Arial" w:hAnsi="Arial" w:cs="Arial"/>
          <w:b/>
          <w:sz w:val="24"/>
          <w:szCs w:val="24"/>
        </w:rPr>
        <w:t xml:space="preserve"> N°.              /2020</w:t>
      </w:r>
    </w:p>
    <w:p w:rsidR="006A180B" w:rsidRPr="00D81A55" w:rsidRDefault="006A180B" w:rsidP="006A180B">
      <w:pPr>
        <w:jc w:val="center"/>
        <w:rPr>
          <w:rFonts w:ascii="Arial" w:hAnsi="Arial" w:cs="Arial"/>
          <w:b/>
          <w:sz w:val="24"/>
          <w:szCs w:val="24"/>
        </w:rPr>
      </w:pPr>
    </w:p>
    <w:p w:rsidR="006A180B" w:rsidRPr="00D81A55" w:rsidRDefault="006A180B" w:rsidP="006A180B">
      <w:pPr>
        <w:rPr>
          <w:rFonts w:ascii="Arial" w:hAnsi="Arial" w:cs="Arial"/>
          <w:b/>
          <w:sz w:val="24"/>
          <w:szCs w:val="24"/>
        </w:rPr>
      </w:pPr>
      <w:r w:rsidRPr="00D81A55">
        <w:rPr>
          <w:rFonts w:ascii="Arial" w:hAnsi="Arial" w:cs="Arial"/>
          <w:b/>
          <w:sz w:val="24"/>
          <w:szCs w:val="24"/>
        </w:rPr>
        <w:t xml:space="preserve"> “DISPÕE SOBRE A INSTITUIÇÃO DO PRÊMIO "MULHER DESTAQUE" NO MUNICÍPIO DE ITATIBA, E DÁ OUTRAS PROVIDÊNCIAS. </w:t>
      </w:r>
    </w:p>
    <w:p w:rsidR="006A180B" w:rsidRDefault="006A180B" w:rsidP="00181075">
      <w:pPr>
        <w:jc w:val="center"/>
        <w:rPr>
          <w:rFonts w:ascii="Arial" w:hAnsi="Arial" w:cs="Arial"/>
          <w:b/>
          <w:sz w:val="24"/>
          <w:szCs w:val="24"/>
        </w:rPr>
      </w:pPr>
    </w:p>
    <w:p w:rsidR="00181075" w:rsidRPr="00D81A55" w:rsidRDefault="00181075" w:rsidP="00181075">
      <w:pPr>
        <w:jc w:val="center"/>
        <w:rPr>
          <w:rFonts w:ascii="Arial" w:hAnsi="Arial" w:cs="Arial"/>
          <w:b/>
          <w:sz w:val="24"/>
          <w:szCs w:val="24"/>
        </w:rPr>
      </w:pPr>
      <w:r w:rsidRPr="00D81A55">
        <w:rPr>
          <w:rFonts w:ascii="Arial" w:hAnsi="Arial" w:cs="Arial"/>
          <w:b/>
          <w:sz w:val="24"/>
          <w:szCs w:val="24"/>
        </w:rPr>
        <w:t xml:space="preserve">JUSTIFICATIVA </w:t>
      </w:r>
    </w:p>
    <w:p w:rsidR="000F0943" w:rsidRDefault="006C33BF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0943" w:rsidRDefault="000F0943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 vivemos um momento muito delicado na luta das mulheres contra o preconceito e desigualdade.</w:t>
      </w:r>
    </w:p>
    <w:p w:rsidR="000F0943" w:rsidRDefault="000F0943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mercado de trabalho, infelizmente, diferencia salários entre homens e mulheres, ainda que ambos realizem as mesmas tarefas e ocupem a </w:t>
      </w:r>
      <w:r w:rsidR="003B0CF3">
        <w:rPr>
          <w:rFonts w:ascii="Arial" w:hAnsi="Arial" w:cs="Arial"/>
          <w:sz w:val="24"/>
          <w:szCs w:val="24"/>
        </w:rPr>
        <w:t>mesma função e</w:t>
      </w:r>
      <w:r>
        <w:rPr>
          <w:rFonts w:ascii="Arial" w:hAnsi="Arial" w:cs="Arial"/>
          <w:sz w:val="24"/>
          <w:szCs w:val="24"/>
        </w:rPr>
        <w:t xml:space="preserve"> demonstrando a mesma competência.</w:t>
      </w:r>
    </w:p>
    <w:p w:rsidR="000F0943" w:rsidRDefault="000F0943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 ressaltar que os cargos de alto escalão em grandes empresas </w:t>
      </w:r>
      <w:r w:rsidR="003B0CF3">
        <w:rPr>
          <w:rFonts w:ascii="Arial" w:hAnsi="Arial" w:cs="Arial"/>
          <w:sz w:val="24"/>
          <w:szCs w:val="24"/>
        </w:rPr>
        <w:t xml:space="preserve">e corporações </w:t>
      </w:r>
      <w:r>
        <w:rPr>
          <w:rFonts w:ascii="Arial" w:hAnsi="Arial" w:cs="Arial"/>
          <w:sz w:val="24"/>
          <w:szCs w:val="24"/>
        </w:rPr>
        <w:t>são na sua imensa maioria ocupados por homens.</w:t>
      </w:r>
    </w:p>
    <w:p w:rsidR="000F0943" w:rsidRDefault="000F0943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política claramente as mulheres têm uma participação muito aquém a sua representação </w:t>
      </w:r>
      <w:r w:rsidR="003B0CF3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sociedade. Isso se verifica facilmente com uma simples observação na composição dos legislativos em suas diferentes esferas.</w:t>
      </w:r>
    </w:p>
    <w:p w:rsidR="000F0943" w:rsidRDefault="000F0943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Lembrando ainda dos altos índices de violência</w:t>
      </w:r>
      <w:r w:rsidR="003B0C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contra as mulheres e o brutal aumento do </w:t>
      </w:r>
      <w:proofErr w:type="spellStart"/>
      <w:r>
        <w:rPr>
          <w:rFonts w:ascii="Arial" w:hAnsi="Arial" w:cs="Arial"/>
          <w:sz w:val="24"/>
          <w:szCs w:val="24"/>
        </w:rPr>
        <w:t>feminicídio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F0943" w:rsidRDefault="000F0943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projeto irá valorizar as mulheres que se destacam nos diversos segmentos da sociedade, e que isso sirva de grande reforço</w:t>
      </w:r>
      <w:r w:rsidR="003B0CF3">
        <w:rPr>
          <w:rFonts w:ascii="Arial" w:hAnsi="Arial" w:cs="Arial"/>
          <w:sz w:val="24"/>
          <w:szCs w:val="24"/>
        </w:rPr>
        <w:t xml:space="preserve"> e incentivo à luta pela igualde de gêneros.</w:t>
      </w:r>
    </w:p>
    <w:p w:rsidR="000F0943" w:rsidRDefault="000F0943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0CF3" w:rsidRDefault="003B0CF3" w:rsidP="001810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B0CF3" w:rsidRDefault="003B0CF3" w:rsidP="0018107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B0CF3" w:rsidRDefault="00683F2E" w:rsidP="001810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224790</wp:posOffset>
                </wp:positionV>
                <wp:extent cx="2686050" cy="28575"/>
                <wp:effectExtent l="0" t="0" r="19050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D5CC5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7.7pt" to="319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:rsidR="006A180B" w:rsidRPr="00D81A55" w:rsidRDefault="006A180B" w:rsidP="006A18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A55">
        <w:rPr>
          <w:rFonts w:ascii="Arial" w:hAnsi="Arial" w:cs="Arial"/>
          <w:b/>
          <w:sz w:val="24"/>
          <w:szCs w:val="24"/>
        </w:rPr>
        <w:t xml:space="preserve">Edvaldo </w:t>
      </w:r>
      <w:proofErr w:type="spellStart"/>
      <w:r w:rsidRPr="00D81A55">
        <w:rPr>
          <w:rFonts w:ascii="Arial" w:hAnsi="Arial" w:cs="Arial"/>
          <w:b/>
          <w:sz w:val="24"/>
          <w:szCs w:val="24"/>
        </w:rPr>
        <w:t>Hungaro</w:t>
      </w:r>
      <w:proofErr w:type="spellEnd"/>
    </w:p>
    <w:p w:rsidR="006A180B" w:rsidRPr="00D81A55" w:rsidRDefault="006A180B" w:rsidP="006A18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A55">
        <w:rPr>
          <w:rFonts w:ascii="Arial" w:hAnsi="Arial" w:cs="Arial"/>
          <w:b/>
          <w:sz w:val="24"/>
          <w:szCs w:val="24"/>
        </w:rPr>
        <w:t>Vereador - PDT</w:t>
      </w:r>
    </w:p>
    <w:p w:rsidR="00D81A55" w:rsidRPr="006A180B" w:rsidRDefault="00D81A55" w:rsidP="006A180B">
      <w:pPr>
        <w:spacing w:after="0"/>
        <w:jc w:val="center"/>
        <w:rPr>
          <w:rFonts w:ascii="Arial" w:hAnsi="Arial" w:cs="Arial"/>
          <w:b/>
        </w:rPr>
      </w:pPr>
    </w:p>
    <w:sectPr w:rsidR="00D81A55" w:rsidRPr="006A180B" w:rsidSect="006A180B">
      <w:pgSz w:w="11906" w:h="16838"/>
      <w:pgMar w:top="2835" w:right="1701" w:bottom="1418" w:left="1701" w:header="709" w:footer="709" w:gutter="0"/>
      <w:cols w:space="708"/>
      <w:docGrid w:linePitch="360"/>
      <w:headerReference w:type="default" r:id="R0d46071728e346bc"/>
      <w:headerReference w:type="even" r:id="Ra2ade88efc9240e4"/>
      <w:headerReference w:type="first" r:id="R02a32e3a8c254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fee5c67a644c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75"/>
    <w:rsid w:val="000F0943"/>
    <w:rsid w:val="00181075"/>
    <w:rsid w:val="003B0CF3"/>
    <w:rsid w:val="004A7AB4"/>
    <w:rsid w:val="00550131"/>
    <w:rsid w:val="006076AC"/>
    <w:rsid w:val="00652CE6"/>
    <w:rsid w:val="00683F2E"/>
    <w:rsid w:val="006A180B"/>
    <w:rsid w:val="006C33BF"/>
    <w:rsid w:val="00861FCA"/>
    <w:rsid w:val="009F3D0C"/>
    <w:rsid w:val="00A030A4"/>
    <w:rsid w:val="00A15FEF"/>
    <w:rsid w:val="00A93185"/>
    <w:rsid w:val="00D81A55"/>
    <w:rsid w:val="00E1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A3487-697B-41E8-B9AD-82A44DAF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d46071728e346bc" /><Relationship Type="http://schemas.openxmlformats.org/officeDocument/2006/relationships/header" Target="/word/header2.xml" Id="Ra2ade88efc9240e4" /><Relationship Type="http://schemas.openxmlformats.org/officeDocument/2006/relationships/header" Target="/word/header3.xml" Id="R02a32e3a8c254121" /><Relationship Type="http://schemas.openxmlformats.org/officeDocument/2006/relationships/image" Target="/word/media/6658f1ec-51eb-4405-9444-c0d35a86264b.png" Id="R8d099a2b8b2a44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658f1ec-51eb-4405-9444-c0d35a86264b.png" Id="Rcbfee5c67a644c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CEEC-B2AE-4209-BF20-977033EE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Guimarães da Silva</dc:creator>
  <cp:keywords/>
  <dc:description/>
  <cp:lastModifiedBy>Elaine Guimarães da Silva</cp:lastModifiedBy>
  <cp:revision>3</cp:revision>
  <cp:lastPrinted>2020-01-28T16:17:00Z</cp:lastPrinted>
  <dcterms:created xsi:type="dcterms:W3CDTF">2020-02-07T15:16:00Z</dcterms:created>
  <dcterms:modified xsi:type="dcterms:W3CDTF">2020-02-07T15:36:00Z</dcterms:modified>
</cp:coreProperties>
</file>