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7723" w14:textId="77777777" w:rsidR="00C41903" w:rsidRPr="003D49D2" w:rsidRDefault="00C41903" w:rsidP="003D49D2">
      <w:pPr>
        <w:jc w:val="center"/>
        <w:rPr>
          <w:b/>
          <w:sz w:val="28"/>
          <w:szCs w:val="28"/>
        </w:rPr>
      </w:pPr>
    </w:p>
    <w:p w14:paraId="1E112999" w14:textId="77777777" w:rsidR="00C41903" w:rsidRPr="003D49D2" w:rsidRDefault="00C41903" w:rsidP="003D49D2">
      <w:pPr>
        <w:jc w:val="center"/>
        <w:rPr>
          <w:b/>
          <w:sz w:val="28"/>
          <w:szCs w:val="28"/>
        </w:rPr>
      </w:pPr>
      <w:r w:rsidRPr="003D49D2">
        <w:rPr>
          <w:b/>
          <w:sz w:val="28"/>
          <w:szCs w:val="28"/>
        </w:rPr>
        <w:t>PALÁCIO 1º DE NOVEMBRO</w:t>
      </w:r>
    </w:p>
    <w:p w14:paraId="137588AF" w14:textId="77777777" w:rsidR="00C41903" w:rsidRPr="00231378" w:rsidRDefault="00C41903" w:rsidP="00C41903">
      <w:pPr>
        <w:rPr>
          <w:b/>
          <w:sz w:val="24"/>
          <w:szCs w:val="24"/>
        </w:rPr>
      </w:pPr>
    </w:p>
    <w:p w14:paraId="1F095A99" w14:textId="77777777" w:rsidR="00C41903" w:rsidRPr="00231378" w:rsidRDefault="00C41903" w:rsidP="00C41903">
      <w:pPr>
        <w:rPr>
          <w:b/>
          <w:sz w:val="24"/>
          <w:szCs w:val="24"/>
        </w:rPr>
      </w:pPr>
    </w:p>
    <w:p w14:paraId="44E55BD3" w14:textId="7AA9B255" w:rsidR="00C41903" w:rsidRPr="00231378" w:rsidRDefault="00C41903" w:rsidP="003D49D2">
      <w:pPr>
        <w:jc w:val="center"/>
        <w:rPr>
          <w:b/>
          <w:sz w:val="24"/>
          <w:szCs w:val="24"/>
        </w:rPr>
      </w:pPr>
      <w:r w:rsidRPr="00231378">
        <w:rPr>
          <w:b/>
          <w:sz w:val="24"/>
          <w:szCs w:val="24"/>
        </w:rPr>
        <w:t>REQUERIMENTO nº</w:t>
      </w:r>
      <w:r w:rsidR="00B70898">
        <w:rPr>
          <w:b/>
          <w:sz w:val="24"/>
          <w:szCs w:val="24"/>
        </w:rPr>
        <w:t xml:space="preserve"> 18</w:t>
      </w:r>
      <w:bookmarkStart w:id="0" w:name="_GoBack"/>
      <w:bookmarkEnd w:id="0"/>
      <w:r w:rsidRPr="00231378">
        <w:rPr>
          <w:b/>
          <w:sz w:val="24"/>
          <w:szCs w:val="24"/>
        </w:rPr>
        <w:t>/2020</w:t>
      </w:r>
    </w:p>
    <w:p w14:paraId="2E0088FE" w14:textId="77777777" w:rsidR="00C41903" w:rsidRPr="00231378" w:rsidRDefault="00C41903" w:rsidP="00C41903">
      <w:pPr>
        <w:rPr>
          <w:sz w:val="24"/>
          <w:szCs w:val="24"/>
        </w:rPr>
      </w:pPr>
    </w:p>
    <w:p w14:paraId="65943BDB" w14:textId="77777777" w:rsidR="00C41903" w:rsidRPr="00231378" w:rsidRDefault="00C41903" w:rsidP="00C41903">
      <w:pPr>
        <w:jc w:val="both"/>
        <w:rPr>
          <w:sz w:val="24"/>
          <w:szCs w:val="24"/>
        </w:rPr>
      </w:pPr>
    </w:p>
    <w:p w14:paraId="02C93A9F" w14:textId="77777777" w:rsidR="00C41903" w:rsidRDefault="00C41903" w:rsidP="00E85C1C">
      <w:pPr>
        <w:spacing w:after="240"/>
        <w:jc w:val="both"/>
        <w:rPr>
          <w:b/>
          <w:i/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  <w:u w:val="single"/>
        </w:rPr>
        <w:t>EMENTA</w:t>
      </w:r>
      <w:r w:rsidRPr="00231378">
        <w:rPr>
          <w:b/>
          <w:sz w:val="24"/>
          <w:szCs w:val="24"/>
        </w:rPr>
        <w:t xml:space="preserve">: </w:t>
      </w:r>
      <w:r w:rsidR="00231378" w:rsidRPr="00231378">
        <w:rPr>
          <w:b/>
          <w:i/>
          <w:sz w:val="24"/>
          <w:szCs w:val="24"/>
        </w:rPr>
        <w:t>“</w:t>
      </w:r>
      <w:r w:rsidRPr="00231378">
        <w:rPr>
          <w:b/>
          <w:i/>
          <w:sz w:val="24"/>
          <w:szCs w:val="24"/>
        </w:rPr>
        <w:t>Solicita</w:t>
      </w:r>
      <w:r w:rsidR="00231378" w:rsidRPr="00231378">
        <w:rPr>
          <w:b/>
          <w:i/>
          <w:sz w:val="24"/>
          <w:szCs w:val="24"/>
        </w:rPr>
        <w:t xml:space="preserve"> à</w:t>
      </w:r>
      <w:r w:rsidRPr="00231378">
        <w:rPr>
          <w:b/>
          <w:i/>
          <w:sz w:val="24"/>
          <w:szCs w:val="24"/>
        </w:rPr>
        <w:t xml:space="preserve"> ARTESP - Agência de Transportes do Estado de São Paulo, a realização de estudos para a construção </w:t>
      </w:r>
      <w:r w:rsidR="004B0B72" w:rsidRPr="00231378">
        <w:rPr>
          <w:b/>
          <w:i/>
          <w:sz w:val="24"/>
          <w:szCs w:val="24"/>
        </w:rPr>
        <w:t xml:space="preserve">de </w:t>
      </w:r>
      <w:r w:rsidR="00234547" w:rsidRPr="00231378">
        <w:rPr>
          <w:b/>
          <w:i/>
          <w:sz w:val="24"/>
          <w:szCs w:val="24"/>
        </w:rPr>
        <w:t>PASSARELA</w:t>
      </w:r>
      <w:r w:rsidR="004B0B72" w:rsidRPr="00231378">
        <w:rPr>
          <w:b/>
          <w:i/>
          <w:sz w:val="24"/>
          <w:szCs w:val="24"/>
        </w:rPr>
        <w:t xml:space="preserve"> para pedestres na R</w:t>
      </w:r>
      <w:r w:rsidRPr="00231378">
        <w:rPr>
          <w:b/>
          <w:i/>
          <w:sz w:val="24"/>
          <w:szCs w:val="24"/>
        </w:rPr>
        <w:t xml:space="preserve">odovia </w:t>
      </w:r>
      <w:r w:rsidR="004B0B72" w:rsidRPr="00231378">
        <w:rPr>
          <w:b/>
          <w:i/>
          <w:sz w:val="24"/>
          <w:szCs w:val="24"/>
        </w:rPr>
        <w:t xml:space="preserve">Engenheiro Constancio Cintra, altura do KM 80, </w:t>
      </w:r>
      <w:r w:rsidRPr="00231378">
        <w:rPr>
          <w:b/>
          <w:i/>
          <w:sz w:val="24"/>
          <w:szCs w:val="24"/>
        </w:rPr>
        <w:t>que liga Itatiba</w:t>
      </w:r>
      <w:r w:rsidR="004B0B72" w:rsidRPr="00231378">
        <w:rPr>
          <w:b/>
          <w:i/>
          <w:sz w:val="24"/>
          <w:szCs w:val="24"/>
        </w:rPr>
        <w:t xml:space="preserve"> a </w:t>
      </w:r>
      <w:r w:rsidRPr="00231378">
        <w:rPr>
          <w:b/>
          <w:i/>
          <w:sz w:val="24"/>
          <w:szCs w:val="24"/>
        </w:rPr>
        <w:t>Jundiaí.</w:t>
      </w:r>
      <w:r w:rsidR="00231378" w:rsidRPr="00231378">
        <w:rPr>
          <w:b/>
          <w:i/>
          <w:sz w:val="24"/>
          <w:szCs w:val="24"/>
        </w:rPr>
        <w:t>”</w:t>
      </w:r>
    </w:p>
    <w:p w14:paraId="7CDA951D" w14:textId="77777777" w:rsidR="003D49D2" w:rsidRPr="00231378" w:rsidRDefault="003D49D2" w:rsidP="00E85C1C">
      <w:pPr>
        <w:spacing w:after="240"/>
        <w:jc w:val="both"/>
        <w:rPr>
          <w:sz w:val="24"/>
          <w:szCs w:val="24"/>
        </w:rPr>
      </w:pPr>
    </w:p>
    <w:p w14:paraId="689771F2" w14:textId="77777777" w:rsidR="00C41903" w:rsidRDefault="003D49D2" w:rsidP="00E85C1C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1903" w:rsidRPr="00231378">
        <w:rPr>
          <w:b/>
          <w:sz w:val="24"/>
          <w:szCs w:val="24"/>
        </w:rPr>
        <w:t>Sr. Presidente:</w:t>
      </w:r>
    </w:p>
    <w:p w14:paraId="14FB3DCA" w14:textId="77777777" w:rsidR="003D49D2" w:rsidRPr="00231378" w:rsidRDefault="003D49D2" w:rsidP="00E85C1C">
      <w:pPr>
        <w:spacing w:after="240"/>
        <w:jc w:val="both"/>
        <w:rPr>
          <w:b/>
          <w:sz w:val="24"/>
          <w:szCs w:val="24"/>
        </w:rPr>
      </w:pPr>
    </w:p>
    <w:p w14:paraId="057E1EF1" w14:textId="77777777" w:rsidR="00C41903" w:rsidRPr="00231378" w:rsidRDefault="00C41903" w:rsidP="003D49D2">
      <w:pPr>
        <w:tabs>
          <w:tab w:val="left" w:pos="2127"/>
        </w:tabs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 xml:space="preserve">CONSIDERADO </w:t>
      </w:r>
      <w:r w:rsidRPr="00231378">
        <w:rPr>
          <w:sz w:val="24"/>
          <w:szCs w:val="24"/>
        </w:rPr>
        <w:t>que</w:t>
      </w:r>
      <w:r w:rsidR="00E85C1C">
        <w:rPr>
          <w:sz w:val="24"/>
          <w:szCs w:val="24"/>
        </w:rPr>
        <w:t>,</w:t>
      </w:r>
      <w:r w:rsidRPr="00231378">
        <w:rPr>
          <w:sz w:val="24"/>
          <w:szCs w:val="24"/>
        </w:rPr>
        <w:t xml:space="preserve"> a travessia de pedestres </w:t>
      </w:r>
      <w:r w:rsidR="004B0B72" w:rsidRPr="00231378">
        <w:rPr>
          <w:sz w:val="24"/>
          <w:szCs w:val="24"/>
        </w:rPr>
        <w:t xml:space="preserve">na referida </w:t>
      </w:r>
      <w:r w:rsidR="00231378">
        <w:rPr>
          <w:sz w:val="24"/>
          <w:szCs w:val="24"/>
        </w:rPr>
        <w:t>R</w:t>
      </w:r>
      <w:r w:rsidR="004B0B72" w:rsidRPr="00231378">
        <w:rPr>
          <w:sz w:val="24"/>
          <w:szCs w:val="24"/>
        </w:rPr>
        <w:t xml:space="preserve">odovia, </w:t>
      </w:r>
      <w:r w:rsidR="00234547" w:rsidRPr="00231378">
        <w:rPr>
          <w:sz w:val="24"/>
          <w:szCs w:val="24"/>
        </w:rPr>
        <w:t xml:space="preserve">KM 80, </w:t>
      </w:r>
      <w:r w:rsidR="004B0B72" w:rsidRPr="00231378">
        <w:rPr>
          <w:sz w:val="24"/>
          <w:szCs w:val="24"/>
        </w:rPr>
        <w:t xml:space="preserve">nas proximidades da entrada da empresa Kromberg </w:t>
      </w:r>
      <w:r w:rsidR="00E85C1C">
        <w:rPr>
          <w:sz w:val="24"/>
          <w:szCs w:val="24"/>
        </w:rPr>
        <w:t>&amp;</w:t>
      </w:r>
      <w:r w:rsidR="004B0B72" w:rsidRPr="00231378">
        <w:rPr>
          <w:sz w:val="24"/>
          <w:szCs w:val="24"/>
        </w:rPr>
        <w:t xml:space="preserve"> Schubert do Brasil,</w:t>
      </w:r>
      <w:r w:rsidR="00371DA3" w:rsidRPr="00231378">
        <w:rPr>
          <w:sz w:val="24"/>
          <w:szCs w:val="24"/>
        </w:rPr>
        <w:t xml:space="preserve"> </w:t>
      </w:r>
      <w:r w:rsidR="004B0B72" w:rsidRPr="00231378">
        <w:rPr>
          <w:sz w:val="24"/>
          <w:szCs w:val="24"/>
        </w:rPr>
        <w:t>vem sendo extremamente perigos</w:t>
      </w:r>
      <w:r w:rsidR="00E85C1C">
        <w:rPr>
          <w:sz w:val="24"/>
          <w:szCs w:val="24"/>
        </w:rPr>
        <w:t>a</w:t>
      </w:r>
      <w:r w:rsidR="004B0B72" w:rsidRPr="00231378">
        <w:rPr>
          <w:sz w:val="24"/>
          <w:szCs w:val="24"/>
        </w:rPr>
        <w:t xml:space="preserve"> aos pedestres</w:t>
      </w:r>
      <w:r w:rsidRPr="00231378">
        <w:rPr>
          <w:sz w:val="24"/>
          <w:szCs w:val="24"/>
        </w:rPr>
        <w:t>;</w:t>
      </w:r>
    </w:p>
    <w:p w14:paraId="5275ABA3" w14:textId="77777777" w:rsidR="00C41903" w:rsidRPr="00231378" w:rsidRDefault="00C41903" w:rsidP="003D49D2">
      <w:pPr>
        <w:tabs>
          <w:tab w:val="left" w:pos="2127"/>
        </w:tabs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 xml:space="preserve">CONSIDERADO </w:t>
      </w:r>
      <w:r w:rsidRPr="00231378">
        <w:rPr>
          <w:sz w:val="24"/>
          <w:szCs w:val="24"/>
        </w:rPr>
        <w:t>que</w:t>
      </w:r>
      <w:r w:rsidR="00E85C1C">
        <w:rPr>
          <w:sz w:val="24"/>
          <w:szCs w:val="24"/>
        </w:rPr>
        <w:t>,</w:t>
      </w:r>
      <w:r w:rsidR="004B0B72" w:rsidRPr="00231378">
        <w:rPr>
          <w:sz w:val="24"/>
          <w:szCs w:val="24"/>
        </w:rPr>
        <w:t xml:space="preserve"> diversos </w:t>
      </w:r>
      <w:r w:rsidR="00E85C1C">
        <w:rPr>
          <w:sz w:val="24"/>
          <w:szCs w:val="24"/>
        </w:rPr>
        <w:t>m</w:t>
      </w:r>
      <w:r w:rsidR="004B0B72" w:rsidRPr="00231378">
        <w:rPr>
          <w:sz w:val="24"/>
          <w:szCs w:val="24"/>
        </w:rPr>
        <w:t>unícipes</w:t>
      </w:r>
      <w:r w:rsidR="00231378" w:rsidRPr="00231378">
        <w:rPr>
          <w:sz w:val="24"/>
          <w:szCs w:val="24"/>
        </w:rPr>
        <w:t xml:space="preserve"> </w:t>
      </w:r>
      <w:r w:rsidR="00E85C1C">
        <w:rPr>
          <w:sz w:val="24"/>
          <w:szCs w:val="24"/>
        </w:rPr>
        <w:t>t</w:t>
      </w:r>
      <w:r w:rsidR="004B0B72" w:rsidRPr="00231378">
        <w:rPr>
          <w:sz w:val="24"/>
          <w:szCs w:val="24"/>
        </w:rPr>
        <w:t>êm procurado este Vereador, solicitando que seja efetuada</w:t>
      </w:r>
      <w:r w:rsidR="00231378" w:rsidRPr="00231378">
        <w:rPr>
          <w:sz w:val="24"/>
          <w:szCs w:val="24"/>
        </w:rPr>
        <w:t xml:space="preserve"> </w:t>
      </w:r>
      <w:r w:rsidR="00234547">
        <w:rPr>
          <w:sz w:val="24"/>
          <w:szCs w:val="24"/>
        </w:rPr>
        <w:t xml:space="preserve">a construção de passarela </w:t>
      </w:r>
      <w:r w:rsidR="00231378" w:rsidRPr="00231378">
        <w:rPr>
          <w:sz w:val="24"/>
          <w:szCs w:val="24"/>
        </w:rPr>
        <w:t>para evitar os riscos de acidentes naquele local;</w:t>
      </w:r>
      <w:r w:rsidR="004B0B72" w:rsidRPr="00231378">
        <w:rPr>
          <w:sz w:val="24"/>
          <w:szCs w:val="24"/>
        </w:rPr>
        <w:t xml:space="preserve"> </w:t>
      </w:r>
    </w:p>
    <w:p w14:paraId="07466CE0" w14:textId="77777777" w:rsidR="00C41903" w:rsidRPr="00231378" w:rsidRDefault="00C41903" w:rsidP="003D49D2">
      <w:pPr>
        <w:tabs>
          <w:tab w:val="left" w:pos="2127"/>
        </w:tabs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 xml:space="preserve">CONSIDERANDO </w:t>
      </w:r>
      <w:r w:rsidRPr="00231378">
        <w:rPr>
          <w:sz w:val="24"/>
          <w:szCs w:val="24"/>
        </w:rPr>
        <w:t>que</w:t>
      </w:r>
      <w:r w:rsidR="00E85C1C">
        <w:rPr>
          <w:sz w:val="24"/>
          <w:szCs w:val="24"/>
        </w:rPr>
        <w:t xml:space="preserve">, no local existe uma abertura no canteiro para as travessias sobre a pista, no entanto, isso não basta, pois somente a </w:t>
      </w:r>
      <w:r w:rsidR="00231378" w:rsidRPr="00231378">
        <w:rPr>
          <w:sz w:val="24"/>
          <w:szCs w:val="24"/>
        </w:rPr>
        <w:t>edificação d</w:t>
      </w:r>
      <w:r w:rsidR="00E85C1C">
        <w:rPr>
          <w:sz w:val="24"/>
          <w:szCs w:val="24"/>
        </w:rPr>
        <w:t>a</w:t>
      </w:r>
      <w:r w:rsidR="00231378" w:rsidRPr="00231378">
        <w:rPr>
          <w:sz w:val="24"/>
          <w:szCs w:val="24"/>
        </w:rPr>
        <w:t xml:space="preserve"> </w:t>
      </w:r>
      <w:r w:rsidR="00231378" w:rsidRPr="00231378">
        <w:rPr>
          <w:b/>
          <w:sz w:val="24"/>
          <w:szCs w:val="24"/>
        </w:rPr>
        <w:t>PASSARELA</w:t>
      </w:r>
      <w:r w:rsidR="00231378" w:rsidRPr="00231378">
        <w:rPr>
          <w:sz w:val="24"/>
          <w:szCs w:val="24"/>
        </w:rPr>
        <w:t xml:space="preserve"> </w:t>
      </w:r>
      <w:r w:rsidRPr="00231378">
        <w:rPr>
          <w:sz w:val="24"/>
          <w:szCs w:val="24"/>
        </w:rPr>
        <w:t>facilitar</w:t>
      </w:r>
      <w:r w:rsidR="00231378" w:rsidRPr="00231378">
        <w:rPr>
          <w:sz w:val="24"/>
          <w:szCs w:val="24"/>
        </w:rPr>
        <w:t>á</w:t>
      </w:r>
      <w:r w:rsidRPr="00231378">
        <w:rPr>
          <w:sz w:val="24"/>
          <w:szCs w:val="24"/>
        </w:rPr>
        <w:t xml:space="preserve"> o acesso naquel</w:t>
      </w:r>
      <w:r w:rsidR="00231378" w:rsidRPr="00231378">
        <w:rPr>
          <w:sz w:val="24"/>
          <w:szCs w:val="24"/>
        </w:rPr>
        <w:t>a localidade</w:t>
      </w:r>
      <w:r w:rsidR="00E85C1C">
        <w:rPr>
          <w:sz w:val="24"/>
          <w:szCs w:val="24"/>
        </w:rPr>
        <w:t xml:space="preserve">, </w:t>
      </w:r>
      <w:r w:rsidR="00234547">
        <w:rPr>
          <w:sz w:val="24"/>
          <w:szCs w:val="24"/>
        </w:rPr>
        <w:t xml:space="preserve">de forma a </w:t>
      </w:r>
      <w:r w:rsidR="00E85C1C">
        <w:rPr>
          <w:sz w:val="24"/>
          <w:szCs w:val="24"/>
        </w:rPr>
        <w:t>não expo</w:t>
      </w:r>
      <w:r w:rsidR="00234547">
        <w:rPr>
          <w:sz w:val="24"/>
          <w:szCs w:val="24"/>
        </w:rPr>
        <w:t>r</w:t>
      </w:r>
      <w:r w:rsidR="00E85C1C">
        <w:rPr>
          <w:sz w:val="24"/>
          <w:szCs w:val="24"/>
        </w:rPr>
        <w:t xml:space="preserve"> a integridade física dos pedestres, bem como a dos demais usuários.</w:t>
      </w:r>
      <w:r w:rsidRPr="00231378">
        <w:rPr>
          <w:sz w:val="24"/>
          <w:szCs w:val="24"/>
        </w:rPr>
        <w:t xml:space="preserve"> </w:t>
      </w:r>
    </w:p>
    <w:p w14:paraId="33CB8CFD" w14:textId="77777777" w:rsidR="00C41903" w:rsidRPr="00231378" w:rsidRDefault="00C41903" w:rsidP="003D49D2">
      <w:pPr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="00231378" w:rsidRPr="00231378">
        <w:rPr>
          <w:sz w:val="24"/>
          <w:szCs w:val="24"/>
        </w:rPr>
        <w:t xml:space="preserve">Assim, </w:t>
      </w:r>
      <w:r w:rsidRPr="00231378">
        <w:rPr>
          <w:b/>
          <w:sz w:val="24"/>
          <w:szCs w:val="24"/>
        </w:rPr>
        <w:t>REQUEIRO,</w:t>
      </w:r>
      <w:r w:rsidRPr="00231378">
        <w:rPr>
          <w:sz w:val="24"/>
          <w:szCs w:val="24"/>
        </w:rPr>
        <w:t xml:space="preserve"> após ouvido o Douto e Soberano Plenário, que seja oficiado à ARTESP - Agência de Transportes do Estado de São Paulo</w:t>
      </w:r>
      <w:r w:rsidR="00B763A3">
        <w:rPr>
          <w:sz w:val="24"/>
          <w:szCs w:val="24"/>
        </w:rPr>
        <w:t xml:space="preserve">, </w:t>
      </w:r>
      <w:r w:rsidRPr="00231378">
        <w:rPr>
          <w:sz w:val="24"/>
          <w:szCs w:val="24"/>
        </w:rPr>
        <w:t>para que realiz</w:t>
      </w:r>
      <w:r w:rsidR="00231378" w:rsidRPr="00231378">
        <w:rPr>
          <w:sz w:val="24"/>
          <w:szCs w:val="24"/>
        </w:rPr>
        <w:t xml:space="preserve">em </w:t>
      </w:r>
      <w:r w:rsidRPr="00231378">
        <w:rPr>
          <w:sz w:val="24"/>
          <w:szCs w:val="24"/>
        </w:rPr>
        <w:t xml:space="preserve">os estudos necessários para a construção de </w:t>
      </w:r>
      <w:r w:rsidR="00231378" w:rsidRPr="00231378">
        <w:rPr>
          <w:b/>
          <w:sz w:val="24"/>
          <w:szCs w:val="24"/>
        </w:rPr>
        <w:t xml:space="preserve">PASSARELA </w:t>
      </w:r>
      <w:r w:rsidRPr="00231378">
        <w:rPr>
          <w:sz w:val="24"/>
          <w:szCs w:val="24"/>
        </w:rPr>
        <w:t>para pedestres na Rodovia Constâncio Cintra</w:t>
      </w:r>
      <w:r w:rsidR="00231378" w:rsidRPr="00231378">
        <w:rPr>
          <w:sz w:val="24"/>
          <w:szCs w:val="24"/>
        </w:rPr>
        <w:t xml:space="preserve">, KM 80, </w:t>
      </w:r>
      <w:r w:rsidRPr="00231378">
        <w:rPr>
          <w:sz w:val="24"/>
          <w:szCs w:val="24"/>
        </w:rPr>
        <w:t xml:space="preserve">(Itatiba-Jundiaí) defronte </w:t>
      </w:r>
      <w:r w:rsidR="00231378" w:rsidRPr="00231378">
        <w:rPr>
          <w:sz w:val="24"/>
          <w:szCs w:val="24"/>
        </w:rPr>
        <w:t>a empresa Kromberg &amp; Schubert do Brasil</w:t>
      </w:r>
      <w:r w:rsidRPr="00231378">
        <w:rPr>
          <w:sz w:val="24"/>
          <w:szCs w:val="24"/>
        </w:rPr>
        <w:t>.</w:t>
      </w:r>
    </w:p>
    <w:p w14:paraId="22ECA7EB" w14:textId="77777777" w:rsidR="00C41903" w:rsidRPr="00231378" w:rsidRDefault="00C41903" w:rsidP="003D49D2">
      <w:pPr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>S</w:t>
      </w:r>
      <w:r w:rsidR="003D49D2">
        <w:rPr>
          <w:b/>
          <w:sz w:val="24"/>
          <w:szCs w:val="24"/>
        </w:rPr>
        <w:t xml:space="preserve">ala das </w:t>
      </w:r>
      <w:r w:rsidRPr="00231378">
        <w:rPr>
          <w:b/>
          <w:sz w:val="24"/>
          <w:szCs w:val="24"/>
        </w:rPr>
        <w:t>S</w:t>
      </w:r>
      <w:r w:rsidR="003D49D2">
        <w:rPr>
          <w:b/>
          <w:sz w:val="24"/>
          <w:szCs w:val="24"/>
        </w:rPr>
        <w:t>essões</w:t>
      </w:r>
      <w:r w:rsidRPr="00231378">
        <w:rPr>
          <w:b/>
          <w:sz w:val="24"/>
          <w:szCs w:val="24"/>
        </w:rPr>
        <w:t xml:space="preserve">, </w:t>
      </w:r>
      <w:r w:rsidR="00776B6B" w:rsidRPr="00776B6B">
        <w:rPr>
          <w:sz w:val="24"/>
          <w:szCs w:val="24"/>
        </w:rPr>
        <w:t>1</w:t>
      </w:r>
      <w:r w:rsidR="000B27FF">
        <w:rPr>
          <w:sz w:val="24"/>
          <w:szCs w:val="24"/>
        </w:rPr>
        <w:t>1</w:t>
      </w:r>
      <w:r w:rsidRPr="00231378">
        <w:rPr>
          <w:sz w:val="24"/>
          <w:szCs w:val="24"/>
        </w:rPr>
        <w:t xml:space="preserve"> de </w:t>
      </w:r>
      <w:r w:rsidR="00231378" w:rsidRPr="00231378">
        <w:rPr>
          <w:sz w:val="24"/>
          <w:szCs w:val="24"/>
        </w:rPr>
        <w:t xml:space="preserve">fevereiro </w:t>
      </w:r>
      <w:r w:rsidRPr="00231378">
        <w:rPr>
          <w:sz w:val="24"/>
          <w:szCs w:val="24"/>
        </w:rPr>
        <w:t>de 20</w:t>
      </w:r>
      <w:r w:rsidR="00231378" w:rsidRPr="00231378">
        <w:rPr>
          <w:sz w:val="24"/>
          <w:szCs w:val="24"/>
        </w:rPr>
        <w:t>20</w:t>
      </w:r>
      <w:r w:rsidRPr="00231378">
        <w:rPr>
          <w:sz w:val="24"/>
          <w:szCs w:val="24"/>
        </w:rPr>
        <w:t>.</w:t>
      </w:r>
    </w:p>
    <w:p w14:paraId="6BF2AC53" w14:textId="77777777" w:rsidR="00C41903" w:rsidRPr="00231378" w:rsidRDefault="00C41903" w:rsidP="00C41903">
      <w:pPr>
        <w:jc w:val="both"/>
        <w:rPr>
          <w:sz w:val="24"/>
          <w:szCs w:val="24"/>
        </w:rPr>
      </w:pPr>
    </w:p>
    <w:p w14:paraId="57C9D0B4" w14:textId="77777777" w:rsidR="00C41903" w:rsidRPr="00231378" w:rsidRDefault="00C41903" w:rsidP="00C41903">
      <w:pPr>
        <w:jc w:val="both"/>
        <w:rPr>
          <w:sz w:val="24"/>
          <w:szCs w:val="24"/>
        </w:rPr>
      </w:pPr>
    </w:p>
    <w:p w14:paraId="74588099" w14:textId="77777777" w:rsidR="00231378" w:rsidRPr="00231378" w:rsidRDefault="00231378" w:rsidP="00231378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231378">
        <w:rPr>
          <w:rFonts w:ascii="Times New Roman" w:hAnsi="Times New Roman"/>
          <w:sz w:val="24"/>
          <w:szCs w:val="24"/>
        </w:rPr>
        <w:t>CORNÉLIO BAPTISTA ALVES</w:t>
      </w:r>
    </w:p>
    <w:p w14:paraId="024A6D6A" w14:textId="77777777" w:rsidR="00231378" w:rsidRPr="00231378" w:rsidRDefault="00231378" w:rsidP="00231378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231378">
        <w:rPr>
          <w:rFonts w:ascii="Times New Roman" w:hAnsi="Times New Roman"/>
          <w:sz w:val="24"/>
          <w:szCs w:val="24"/>
        </w:rPr>
        <w:t>Cornélio da Farmácia</w:t>
      </w:r>
    </w:p>
    <w:p w14:paraId="7C542A7C" w14:textId="77777777" w:rsidR="00231378" w:rsidRPr="00231378" w:rsidRDefault="00231378" w:rsidP="00231378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231378">
        <w:rPr>
          <w:rFonts w:ascii="Times New Roman" w:hAnsi="Times New Roman"/>
          <w:sz w:val="24"/>
          <w:szCs w:val="24"/>
        </w:rPr>
        <w:t>Vereador – PSDB</w:t>
      </w:r>
    </w:p>
    <w:p w14:paraId="43EED2FB" w14:textId="77777777" w:rsidR="006C7E7E" w:rsidRPr="00231378" w:rsidRDefault="006C7E7E" w:rsidP="00231378">
      <w:pPr>
        <w:jc w:val="both"/>
        <w:rPr>
          <w:sz w:val="24"/>
          <w:szCs w:val="24"/>
        </w:rPr>
      </w:pPr>
    </w:p>
    <w:sectPr w:rsidR="006C7E7E" w:rsidRPr="00231378" w:rsidSect="00B763A3">
      <w:headerReference w:type="default" r:id="rId6"/>
      <w:pgSz w:w="11907" w:h="16840" w:code="9"/>
      <w:pgMar w:top="2410" w:right="992" w:bottom="851" w:left="1985" w:header="68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68FE" w14:textId="77777777" w:rsidR="008A5B95" w:rsidRDefault="008A5B95">
      <w:r>
        <w:separator/>
      </w:r>
    </w:p>
  </w:endnote>
  <w:endnote w:type="continuationSeparator" w:id="0">
    <w:p w14:paraId="75F4FE9F" w14:textId="77777777" w:rsidR="008A5B95" w:rsidRDefault="008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D485" w14:textId="77777777" w:rsidR="008A5B95" w:rsidRDefault="008A5B95">
      <w:r>
        <w:separator/>
      </w:r>
    </w:p>
  </w:footnote>
  <w:footnote w:type="continuationSeparator" w:id="0">
    <w:p w14:paraId="59E68BD0" w14:textId="77777777" w:rsidR="008A5B95" w:rsidRDefault="008A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618E" w14:textId="77777777" w:rsidR="00CF12D2" w:rsidRDefault="00C419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BE0BE" wp14:editId="31C9D418">
              <wp:simplePos x="0" y="0"/>
              <wp:positionH relativeFrom="column">
                <wp:posOffset>1028700</wp:posOffset>
              </wp:positionH>
              <wp:positionV relativeFrom="paragraph">
                <wp:posOffset>107315</wp:posOffset>
              </wp:positionV>
              <wp:extent cx="4457700" cy="4572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FF2AE" w14:textId="77777777" w:rsidR="00CF12D2" w:rsidRPr="00B27BDA" w:rsidRDefault="008A5B95" w:rsidP="00B27B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2026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81pt;margin-top:8.4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" stroked="f">
              <v:textbox>
                <w:txbxContent>
                  <w:p w:rsidR="00CF12D2" w:rsidRPr="00B27BDA" w:rsidRDefault="006A0531" w:rsidP="00B27BDA"/>
                </w:txbxContent>
              </v:textbox>
            </v:shape>
          </w:pict>
        </mc:Fallback>
      </mc:AlternateContent>
    </w:r>
  </w:p>
  <w:p w14:paraId="67EE8529" w14:textId="77777777" w:rsidR="00CF12D2" w:rsidRDefault="008A5B95">
    <w:pPr>
      <w:pStyle w:val="Cabealho"/>
    </w:pPr>
  </w:p>
  <w:p w14:paraId="44776A68" w14:textId="77777777" w:rsidR="00CF12D2" w:rsidRDefault="008A5B95">
    <w:pPr>
      <w:pStyle w:val="Cabealho"/>
    </w:pPr>
  </w:p>
  <w:p w14:paraId="343A02EE" w14:textId="77777777" w:rsidR="00CF12D2" w:rsidRDefault="008A5B95">
    <w:pPr>
      <w:pStyle w:val="Cabealho"/>
    </w:pPr>
  </w:p>
  <w:p w14:paraId="308F3490" w14:textId="77777777" w:rsidR="00E06D1B" w:rsidRDefault="008A5B95">
    <w:r>
      <w:rPr>
        <w:noProof/>
      </w:rPr>
      <w:drawing>
        <wp:anchor distT="0" distB="0" distL="114300" distR="114300" simplePos="0" relativeHeight="251658240" behindDoc="0" locked="0" layoutInCell="1" allowOverlap="1" wp14:anchorId="26DA70B7" wp14:editId="2522E7B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03"/>
    <w:rsid w:val="000B27FF"/>
    <w:rsid w:val="00231378"/>
    <w:rsid w:val="00234547"/>
    <w:rsid w:val="00371DA3"/>
    <w:rsid w:val="003D49D2"/>
    <w:rsid w:val="004B0B72"/>
    <w:rsid w:val="006A0531"/>
    <w:rsid w:val="006C7E7E"/>
    <w:rsid w:val="00776B6B"/>
    <w:rsid w:val="008A5B95"/>
    <w:rsid w:val="00B70898"/>
    <w:rsid w:val="00B763A3"/>
    <w:rsid w:val="00BD6BE3"/>
    <w:rsid w:val="00BD6E30"/>
    <w:rsid w:val="00C41903"/>
    <w:rsid w:val="00E06D1B"/>
    <w:rsid w:val="00E85C1C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402B"/>
  <w15:docId w15:val="{EFDD3EBD-43BE-47AD-84F4-D71453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313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19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19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31378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5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5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Luis Lima Andre</cp:lastModifiedBy>
  <cp:revision>6</cp:revision>
  <cp:lastPrinted>2020-02-11T14:34:00Z</cp:lastPrinted>
  <dcterms:created xsi:type="dcterms:W3CDTF">2020-02-11T14:31:00Z</dcterms:created>
  <dcterms:modified xsi:type="dcterms:W3CDTF">2020-02-12T17:01:00Z</dcterms:modified>
</cp:coreProperties>
</file>