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441A00">
        <w:rPr>
          <w:rFonts w:ascii="Times New Roman" w:hAnsi="Times New Roman" w:cs="Times New Roman"/>
          <w:b/>
          <w:sz w:val="24"/>
          <w:szCs w:val="24"/>
        </w:rPr>
        <w:t>Solicita ao Senhor Prefeito Municipal, a colocação de uma lixeira maior no lugar da que já existe, na Rodovia das Estâncias</w:t>
      </w:r>
      <w:r w:rsidR="002E0294">
        <w:rPr>
          <w:rFonts w:ascii="Times New Roman" w:hAnsi="Times New Roman" w:cs="Times New Roman"/>
          <w:b/>
          <w:sz w:val="24"/>
          <w:szCs w:val="24"/>
        </w:rPr>
        <w:t xml:space="preserve"> km 87,6 próximo</w:t>
      </w:r>
      <w:r w:rsidR="00441A00">
        <w:rPr>
          <w:rFonts w:ascii="Times New Roman" w:hAnsi="Times New Roman" w:cs="Times New Roman"/>
          <w:b/>
          <w:sz w:val="24"/>
          <w:szCs w:val="24"/>
        </w:rPr>
        <w:t xml:space="preserve"> a alça de acesso a Rod. Dom Pedro I sentido Atibaia, Bairro da Ponte,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  <w:bookmarkStart w:id="0" w:name="_GoBack"/>
      <w:bookmarkEnd w:id="0"/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441A00" w:rsidRPr="00441A00" w:rsidRDefault="00E727CF" w:rsidP="00441A0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441A00">
        <w:rPr>
          <w:rFonts w:ascii="Times New Roman" w:hAnsi="Times New Roman" w:cs="Times New Roman"/>
          <w:sz w:val="24"/>
          <w:szCs w:val="24"/>
        </w:rPr>
        <w:t xml:space="preserve">para que seja colocado </w:t>
      </w:r>
      <w:r w:rsidR="00441A00" w:rsidRPr="00441A00">
        <w:rPr>
          <w:rFonts w:ascii="Times New Roman" w:hAnsi="Times New Roman" w:cs="Times New Roman"/>
          <w:sz w:val="24"/>
          <w:szCs w:val="24"/>
        </w:rPr>
        <w:t xml:space="preserve">uma lixeira maior no lugar da que já existe, na Rodovia das Estâncias </w:t>
      </w:r>
      <w:r w:rsidR="002E0294">
        <w:rPr>
          <w:rFonts w:ascii="Times New Roman" w:hAnsi="Times New Roman" w:cs="Times New Roman"/>
          <w:sz w:val="24"/>
          <w:szCs w:val="24"/>
        </w:rPr>
        <w:t>km 87,6</w:t>
      </w:r>
      <w:r w:rsidR="00441A00" w:rsidRPr="00441A00">
        <w:rPr>
          <w:rFonts w:ascii="Times New Roman" w:hAnsi="Times New Roman" w:cs="Times New Roman"/>
          <w:sz w:val="24"/>
          <w:szCs w:val="24"/>
        </w:rPr>
        <w:t>próximo a alça de acesso a Rod. Dom Pedro I sentido Atibaia, Bairro da Ponte, conforme especifica.</w:t>
      </w:r>
    </w:p>
    <w:p w:rsidR="00A6081D" w:rsidRPr="00123CFA" w:rsidRDefault="00A6081D" w:rsidP="00441A0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 medida se faz </w:t>
      </w:r>
      <w:r w:rsidR="009222DC">
        <w:rPr>
          <w:rFonts w:ascii="Times New Roman" w:hAnsi="Times New Roman" w:cs="Times New Roman"/>
          <w:sz w:val="24"/>
          <w:szCs w:val="24"/>
        </w:rPr>
        <w:t>necessária,</w:t>
      </w:r>
      <w:r w:rsidR="00E14C88">
        <w:rPr>
          <w:rFonts w:ascii="Times New Roman" w:hAnsi="Times New Roman" w:cs="Times New Roman"/>
          <w:sz w:val="24"/>
          <w:szCs w:val="24"/>
        </w:rPr>
        <w:t xml:space="preserve"> </w:t>
      </w:r>
      <w:r w:rsidR="00441A00">
        <w:rPr>
          <w:rFonts w:ascii="Times New Roman" w:hAnsi="Times New Roman" w:cs="Times New Roman"/>
          <w:sz w:val="24"/>
          <w:szCs w:val="24"/>
        </w:rPr>
        <w:t xml:space="preserve">pois a lixeira que hoje está sendo utilizada, é pequena e não está mais comportando a quantidade de lixo que está sendo depositado, ficando as sacolas espalhadas pelo chão, como mostra foto anexa, prejudicando o aspecto visual do local e propiciando o aparecimento de animais peçonhento na área. </w:t>
      </w:r>
      <w:r w:rsidR="00E14C88">
        <w:rPr>
          <w:rFonts w:ascii="Times New Roman" w:hAnsi="Times New Roman" w:cs="Times New Roman"/>
          <w:sz w:val="24"/>
          <w:szCs w:val="24"/>
        </w:rPr>
        <w:t>(conforme imagem anexa</w:t>
      </w:r>
      <w:r w:rsidR="00876A3E">
        <w:rPr>
          <w:rFonts w:ascii="Times New Roman" w:hAnsi="Times New Roman" w:cs="Times New Roman"/>
          <w:sz w:val="24"/>
          <w:szCs w:val="24"/>
        </w:rPr>
        <w:t>)</w:t>
      </w:r>
      <w:r w:rsidR="001A16C9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7BC7" w:rsidRPr="00097BC7">
        <w:rPr>
          <w:rFonts w:ascii="Times New Roman" w:hAnsi="Times New Roman" w:cs="Times New Roman"/>
          <w:sz w:val="24"/>
          <w:szCs w:val="24"/>
        </w:rPr>
        <w:t>1</w:t>
      </w:r>
      <w:r w:rsidR="00441A00">
        <w:rPr>
          <w:rFonts w:ascii="Times New Roman" w:hAnsi="Times New Roman" w:cs="Times New Roman"/>
          <w:sz w:val="24"/>
          <w:szCs w:val="24"/>
        </w:rPr>
        <w:t>0</w:t>
      </w:r>
      <w:r w:rsidR="00097BC7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441A00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d0e55c0033004a13"/>
      <w:headerReference w:type="even" r:id="R077b6663599f4c72"/>
      <w:headerReference w:type="first" r:id="R0dd7db1cd39241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19C" w:rsidRDefault="00DF419C" w:rsidP="00595AC7">
      <w:pPr>
        <w:spacing w:after="0" w:line="240" w:lineRule="auto"/>
      </w:pPr>
      <w:r>
        <w:separator/>
      </w:r>
    </w:p>
  </w:endnote>
  <w:endnote w:type="continuationSeparator" w:id="0">
    <w:p w:rsidR="00DF419C" w:rsidRDefault="00DF419C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19C" w:rsidRDefault="00DF419C" w:rsidP="00595AC7">
      <w:pPr>
        <w:spacing w:after="0" w:line="240" w:lineRule="auto"/>
      </w:pPr>
      <w:r>
        <w:separator/>
      </w:r>
    </w:p>
  </w:footnote>
  <w:footnote w:type="continuationSeparator" w:id="0">
    <w:p w:rsidR="00DF419C" w:rsidRDefault="00DF419C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d96dbb5e774d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97BC7"/>
    <w:rsid w:val="0011382A"/>
    <w:rsid w:val="00123CFA"/>
    <w:rsid w:val="001A16C9"/>
    <w:rsid w:val="001D43FB"/>
    <w:rsid w:val="00227692"/>
    <w:rsid w:val="0023682A"/>
    <w:rsid w:val="00290978"/>
    <w:rsid w:val="002C710E"/>
    <w:rsid w:val="002E0294"/>
    <w:rsid w:val="002E2CB5"/>
    <w:rsid w:val="003B60F4"/>
    <w:rsid w:val="00441A00"/>
    <w:rsid w:val="00446EFA"/>
    <w:rsid w:val="00450FD2"/>
    <w:rsid w:val="00464306"/>
    <w:rsid w:val="00506A16"/>
    <w:rsid w:val="00520D1C"/>
    <w:rsid w:val="00566FDF"/>
    <w:rsid w:val="00595AC7"/>
    <w:rsid w:val="005E27C2"/>
    <w:rsid w:val="00674249"/>
    <w:rsid w:val="00684FD9"/>
    <w:rsid w:val="006A3D17"/>
    <w:rsid w:val="006E53E6"/>
    <w:rsid w:val="007747CD"/>
    <w:rsid w:val="00876A3E"/>
    <w:rsid w:val="009051E1"/>
    <w:rsid w:val="009222DC"/>
    <w:rsid w:val="00A22667"/>
    <w:rsid w:val="00A6081D"/>
    <w:rsid w:val="00A7326D"/>
    <w:rsid w:val="00B443A3"/>
    <w:rsid w:val="00BD21E4"/>
    <w:rsid w:val="00BF700D"/>
    <w:rsid w:val="00C95FBA"/>
    <w:rsid w:val="00D3124D"/>
    <w:rsid w:val="00D51567"/>
    <w:rsid w:val="00DB5B18"/>
    <w:rsid w:val="00DF419C"/>
    <w:rsid w:val="00E14C88"/>
    <w:rsid w:val="00E267E0"/>
    <w:rsid w:val="00E6451E"/>
    <w:rsid w:val="00E727CF"/>
    <w:rsid w:val="00EA1687"/>
    <w:rsid w:val="00EB63BD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d0e55c0033004a13" /><Relationship Type="http://schemas.openxmlformats.org/officeDocument/2006/relationships/header" Target="/word/header2.xml" Id="R077b6663599f4c72" /><Relationship Type="http://schemas.openxmlformats.org/officeDocument/2006/relationships/header" Target="/word/header3.xml" Id="R0dd7db1cd3924136" /><Relationship Type="http://schemas.openxmlformats.org/officeDocument/2006/relationships/image" Target="/word/media/429ecb1c-e896-4044-8037-dc9ad3bf8200.png" Id="Rd8e6671f898f40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29ecb1c-e896-4044-8037-dc9ad3bf8200.png" Id="R6bd96dbb5e774d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Helena da Silva</dc:creator>
  <cp:lastModifiedBy>Cesar Davi Varanda</cp:lastModifiedBy>
  <cp:revision>3</cp:revision>
  <cp:lastPrinted>2019-02-19T11:48:00Z</cp:lastPrinted>
  <dcterms:created xsi:type="dcterms:W3CDTF">2020-02-10T13:40:00Z</dcterms:created>
  <dcterms:modified xsi:type="dcterms:W3CDTF">2020-02-10T17:04:00Z</dcterms:modified>
</cp:coreProperties>
</file>